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84574" w14:textId="2D17EEA9" w:rsidR="00642BDA" w:rsidRPr="006E3861" w:rsidRDefault="00E951D1">
      <w:pPr>
        <w:pStyle w:val="Heading1"/>
        <w:tabs>
          <w:tab w:val="left" w:pos="8223"/>
        </w:tabs>
        <w:rPr>
          <w:b w:val="0"/>
          <w:bCs w:val="0"/>
        </w:rPr>
      </w:pPr>
      <w:r w:rsidRPr="00895002">
        <w:rPr>
          <w:noProof/>
          <w:spacing w:val="-1"/>
          <w:lang w:eastAsia="en-GB"/>
        </w:rPr>
        <w:drawing>
          <wp:anchor distT="0" distB="0" distL="114300" distR="114300" simplePos="0" relativeHeight="251658240" behindDoc="1" locked="0" layoutInCell="1" allowOverlap="1" wp14:anchorId="58C86CAB" wp14:editId="1BFDC001">
            <wp:simplePos x="0" y="0"/>
            <wp:positionH relativeFrom="column">
              <wp:posOffset>5807075</wp:posOffset>
            </wp:positionH>
            <wp:positionV relativeFrom="paragraph">
              <wp:posOffset>-120650</wp:posOffset>
            </wp:positionV>
            <wp:extent cx="848995" cy="341630"/>
            <wp:effectExtent l="0" t="0" r="8255" b="1270"/>
            <wp:wrapThrough wrapText="bothSides">
              <wp:wrapPolygon edited="0">
                <wp:start x="0" y="0"/>
                <wp:lineTo x="0" y="20476"/>
                <wp:lineTo x="21325" y="20476"/>
                <wp:lineTo x="2132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3EE">
        <w:rPr>
          <w:spacing w:val="-1"/>
        </w:rPr>
        <w:t>Richmond Medical Group</w:t>
      </w:r>
      <w:bookmarkStart w:id="0" w:name="_GoBack"/>
      <w:bookmarkEnd w:id="0"/>
      <w:r w:rsidR="00642BDA" w:rsidRPr="006E3861">
        <w:tab/>
      </w:r>
    </w:p>
    <w:p w14:paraId="0EAD2E90" w14:textId="77777777" w:rsidR="00642BDA" w:rsidRPr="006E3861" w:rsidRDefault="00642BDA">
      <w:pPr>
        <w:rPr>
          <w:rFonts w:ascii="Arial" w:hAnsi="Arial" w:cs="Arial"/>
          <w:b/>
          <w:bCs/>
          <w:sz w:val="20"/>
          <w:szCs w:val="20"/>
        </w:rPr>
      </w:pPr>
    </w:p>
    <w:p w14:paraId="24DFFF5D" w14:textId="4D89F2A6" w:rsidR="00642BDA" w:rsidRPr="0084782E" w:rsidRDefault="00642BDA" w:rsidP="0084782E">
      <w:pPr>
        <w:jc w:val="center"/>
        <w:rPr>
          <w:b/>
          <w:sz w:val="32"/>
          <w:szCs w:val="32"/>
        </w:rPr>
      </w:pPr>
      <w:r w:rsidRPr="0084782E">
        <w:rPr>
          <w:b/>
          <w:sz w:val="32"/>
          <w:szCs w:val="32"/>
        </w:rPr>
        <w:t>App</w:t>
      </w:r>
      <w:r w:rsidR="0032365A">
        <w:rPr>
          <w:b/>
          <w:sz w:val="32"/>
          <w:szCs w:val="32"/>
        </w:rPr>
        <w:t>lication Form for Online Access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642BDA" w:rsidRPr="006E3861" w14:paraId="73C0716F" w14:textId="77777777" w:rsidTr="002933E6">
        <w:trPr>
          <w:trHeight w:hRule="exact" w:val="567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45D57" w14:textId="77777777" w:rsidR="00642BDA" w:rsidRPr="006E3861" w:rsidRDefault="00642BDA">
            <w:pPr>
              <w:pStyle w:val="TableParagraph"/>
              <w:spacing w:line="250" w:lineRule="exact"/>
              <w:ind w:left="102"/>
              <w:rPr>
                <w:rFonts w:ascii="Arial" w:eastAsia="Times New Roman"/>
                <w:spacing w:val="-1"/>
              </w:rPr>
            </w:pPr>
            <w:r w:rsidRPr="006E3861">
              <w:rPr>
                <w:rFonts w:ascii="Arial" w:eastAsia="Times New Roman"/>
                <w:spacing w:val="-1"/>
              </w:rPr>
              <w:t>Surname</w:t>
            </w:r>
          </w:p>
          <w:p w14:paraId="7F8DA22D" w14:textId="77777777" w:rsidR="00642BDA" w:rsidRPr="006E3861" w:rsidRDefault="00642BDA">
            <w:pPr>
              <w:pStyle w:val="TableParagraph"/>
              <w:spacing w:line="250" w:lineRule="exact"/>
              <w:ind w:left="102"/>
              <w:rPr>
                <w:rFonts w:ascii="Arial" w:hAnsi="Arial" w:cs="Arial"/>
              </w:rPr>
            </w:pPr>
          </w:p>
        </w:tc>
        <w:tc>
          <w:tcPr>
            <w:tcW w:w="5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394CD" w14:textId="77777777" w:rsidR="00642BDA" w:rsidRPr="006E3861" w:rsidRDefault="00642BDA" w:rsidP="003800B1">
            <w:pPr>
              <w:pStyle w:val="TableParagraph"/>
              <w:spacing w:line="250" w:lineRule="exact"/>
              <w:ind w:left="1468" w:firstLine="1235"/>
              <w:rPr>
                <w:rFonts w:ascii="Arial" w:hAnsi="Arial" w:cs="Arial"/>
              </w:rPr>
            </w:pPr>
            <w:r w:rsidRPr="006E3861">
              <w:rPr>
                <w:rFonts w:ascii="Arial" w:eastAsia="Times New Roman"/>
                <w:spacing w:val="-1"/>
              </w:rPr>
              <w:t>Date</w:t>
            </w:r>
            <w:r w:rsidRPr="006E3861">
              <w:rPr>
                <w:rFonts w:ascii="Arial" w:eastAsia="Times New Roman"/>
                <w:spacing w:val="2"/>
              </w:rPr>
              <w:t xml:space="preserve"> </w:t>
            </w:r>
            <w:r w:rsidRPr="006E3861">
              <w:rPr>
                <w:rFonts w:ascii="Arial" w:eastAsia="Times New Roman"/>
                <w:spacing w:val="-2"/>
              </w:rPr>
              <w:t>of</w:t>
            </w:r>
            <w:r w:rsidRPr="006E3861">
              <w:rPr>
                <w:rFonts w:ascii="Arial" w:eastAsia="Times New Roman"/>
                <w:spacing w:val="2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birth</w:t>
            </w:r>
          </w:p>
        </w:tc>
      </w:tr>
      <w:tr w:rsidR="00642BDA" w:rsidRPr="006E3861" w14:paraId="1CD5FE0E" w14:textId="77777777" w:rsidTr="002933E6">
        <w:trPr>
          <w:trHeight w:hRule="exact" w:val="567"/>
          <w:jc w:val="center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9DFE" w14:textId="77777777" w:rsidR="00642BDA" w:rsidRPr="006E3861" w:rsidRDefault="00642BDA">
            <w:pPr>
              <w:pStyle w:val="TableParagraph"/>
              <w:spacing w:line="250" w:lineRule="exact"/>
              <w:ind w:left="102"/>
              <w:rPr>
                <w:rFonts w:ascii="Arial" w:hAnsi="Arial" w:cs="Arial"/>
              </w:rPr>
            </w:pPr>
            <w:r w:rsidRPr="006E3861">
              <w:rPr>
                <w:rFonts w:ascii="Arial" w:eastAsia="Times New Roman"/>
                <w:spacing w:val="-1"/>
              </w:rPr>
              <w:t>First</w:t>
            </w:r>
            <w:r w:rsidRPr="006E3861">
              <w:rPr>
                <w:rFonts w:ascii="Arial" w:eastAsia="Times New Roman"/>
                <w:spacing w:val="2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name</w:t>
            </w:r>
          </w:p>
        </w:tc>
      </w:tr>
      <w:tr w:rsidR="00642BDA" w:rsidRPr="006E3861" w14:paraId="3FF3B08F" w14:textId="77777777" w:rsidTr="002933E6">
        <w:trPr>
          <w:trHeight w:hRule="exact" w:val="1584"/>
          <w:jc w:val="center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1E53" w14:textId="77777777" w:rsidR="00642BDA" w:rsidRPr="006E3861" w:rsidRDefault="00642BDA">
            <w:pPr>
              <w:pStyle w:val="TableParagraph"/>
              <w:spacing w:line="250" w:lineRule="exact"/>
              <w:ind w:left="102"/>
              <w:rPr>
                <w:rFonts w:ascii="Arial" w:hAnsi="Arial" w:cs="Arial"/>
              </w:rPr>
            </w:pPr>
            <w:r w:rsidRPr="006E3861">
              <w:rPr>
                <w:rFonts w:ascii="Arial" w:eastAsia="Times New Roman"/>
                <w:spacing w:val="-1"/>
              </w:rPr>
              <w:t>Address</w:t>
            </w:r>
          </w:p>
          <w:p w14:paraId="46183BAE" w14:textId="77777777" w:rsidR="00642BDA" w:rsidRPr="006E3861" w:rsidRDefault="00642BDA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2AB660C6" w14:textId="77777777" w:rsidR="00642BDA" w:rsidRPr="006E3861" w:rsidRDefault="00642BDA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31AB4840" w14:textId="77777777" w:rsidR="00642BDA" w:rsidRPr="006E3861" w:rsidRDefault="00642BDA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12FF7B32" w14:textId="77777777" w:rsidR="00642BDA" w:rsidRPr="006E3861" w:rsidRDefault="00642BDA">
            <w:pPr>
              <w:pStyle w:val="TableParagraph"/>
              <w:spacing w:before="11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E25ECA0" w14:textId="77777777" w:rsidR="00642BDA" w:rsidRPr="006E3861" w:rsidRDefault="00642BDA">
            <w:pPr>
              <w:pStyle w:val="TableParagraph"/>
              <w:ind w:left="1567"/>
              <w:jc w:val="center"/>
              <w:rPr>
                <w:rFonts w:ascii="Arial" w:hAnsi="Arial" w:cs="Arial"/>
              </w:rPr>
            </w:pPr>
            <w:r w:rsidRPr="006E3861">
              <w:rPr>
                <w:rFonts w:ascii="Arial" w:eastAsia="Times New Roman"/>
                <w:spacing w:val="-1"/>
              </w:rPr>
              <w:t>Postcode</w:t>
            </w:r>
          </w:p>
        </w:tc>
      </w:tr>
      <w:tr w:rsidR="00642BDA" w:rsidRPr="006E3861" w14:paraId="7B4E9EFC" w14:textId="77777777" w:rsidTr="002933E6">
        <w:trPr>
          <w:trHeight w:hRule="exact" w:val="567"/>
          <w:jc w:val="center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304D" w14:textId="77777777" w:rsidR="00642BDA" w:rsidRPr="006E3861" w:rsidRDefault="00642BDA">
            <w:pPr>
              <w:pStyle w:val="TableParagraph"/>
              <w:spacing w:line="250" w:lineRule="exact"/>
              <w:ind w:left="102"/>
              <w:rPr>
                <w:rFonts w:ascii="Arial" w:hAnsi="Arial" w:cs="Arial"/>
              </w:rPr>
            </w:pPr>
            <w:r w:rsidRPr="006E3861">
              <w:rPr>
                <w:rFonts w:ascii="Arial" w:eastAsia="Times New Roman"/>
                <w:spacing w:val="-1"/>
              </w:rPr>
              <w:t>Email</w:t>
            </w:r>
            <w:r w:rsidRPr="006E3861">
              <w:rPr>
                <w:rFonts w:ascii="Arial" w:eastAsia="Times New Roman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address</w:t>
            </w:r>
          </w:p>
        </w:tc>
      </w:tr>
      <w:tr w:rsidR="00642BDA" w:rsidRPr="006E3861" w14:paraId="16EB7803" w14:textId="77777777" w:rsidTr="002933E6">
        <w:trPr>
          <w:trHeight w:hRule="exact" w:val="567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61F6A" w14:textId="77777777" w:rsidR="00642BDA" w:rsidRPr="006E3861" w:rsidRDefault="00642BDA">
            <w:pPr>
              <w:pStyle w:val="TableParagraph"/>
              <w:spacing w:line="250" w:lineRule="exact"/>
              <w:ind w:left="102"/>
              <w:rPr>
                <w:rFonts w:ascii="Arial" w:hAnsi="Arial" w:cs="Arial"/>
              </w:rPr>
            </w:pPr>
            <w:r w:rsidRPr="006E3861">
              <w:rPr>
                <w:rFonts w:ascii="Arial" w:eastAsia="Times New Roman"/>
                <w:spacing w:val="-1"/>
              </w:rPr>
              <w:t>Telephone</w:t>
            </w:r>
            <w:r w:rsidRPr="006E3861">
              <w:rPr>
                <w:rFonts w:ascii="Arial" w:eastAsia="Times New Roman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number</w:t>
            </w:r>
          </w:p>
        </w:tc>
        <w:tc>
          <w:tcPr>
            <w:tcW w:w="5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FE546" w14:textId="77777777" w:rsidR="00642BDA" w:rsidRPr="006E3861" w:rsidRDefault="00642BDA" w:rsidP="003800B1">
            <w:pPr>
              <w:pStyle w:val="TableParagraph"/>
              <w:spacing w:line="250" w:lineRule="exact"/>
              <w:ind w:left="1053" w:firstLine="305"/>
              <w:rPr>
                <w:rFonts w:ascii="Arial" w:hAnsi="Arial" w:cs="Arial"/>
              </w:rPr>
            </w:pPr>
            <w:r w:rsidRPr="006E3861">
              <w:rPr>
                <w:rFonts w:ascii="Arial" w:eastAsia="Times New Roman"/>
                <w:spacing w:val="-2"/>
              </w:rPr>
              <w:t>Mobile</w:t>
            </w:r>
            <w:r w:rsidRPr="006E3861">
              <w:rPr>
                <w:rFonts w:ascii="Arial" w:eastAsia="Times New Roman"/>
                <w:spacing w:val="1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number</w:t>
            </w:r>
          </w:p>
        </w:tc>
      </w:tr>
    </w:tbl>
    <w:p w14:paraId="6267CCCD" w14:textId="77777777" w:rsidR="00642BDA" w:rsidRPr="006E3861" w:rsidRDefault="00642BDA" w:rsidP="003800B1">
      <w:pPr>
        <w:rPr>
          <w:i/>
          <w:sz w:val="28"/>
          <w:szCs w:val="28"/>
        </w:rPr>
      </w:pPr>
    </w:p>
    <w:p w14:paraId="4328B9C7" w14:textId="77777777" w:rsidR="00642BDA" w:rsidRPr="006E3861" w:rsidRDefault="00642BDA" w:rsidP="003800B1">
      <w:pPr>
        <w:rPr>
          <w:i/>
        </w:rPr>
      </w:pPr>
      <w:r w:rsidRPr="006E3861">
        <w:rPr>
          <w:i/>
        </w:rPr>
        <w:t>I wish to have access to the following online services (please tick all that apply):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642BDA" w:rsidRPr="006E3861" w14:paraId="52B3122F" w14:textId="77777777" w:rsidTr="002933E6">
        <w:trPr>
          <w:trHeight w:hRule="exact" w:val="397"/>
          <w:jc w:val="center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D0F3" w14:textId="77777777" w:rsidR="00642BDA" w:rsidRPr="00A23E26" w:rsidRDefault="00642BDA" w:rsidP="003800B1">
            <w:pPr>
              <w:pStyle w:val="TableParagraph"/>
              <w:spacing w:line="250" w:lineRule="exact"/>
              <w:ind w:left="462"/>
              <w:rPr>
                <w:rFonts w:ascii="Arial" w:hAnsi="Arial" w:cs="Arial"/>
                <w:sz w:val="28"/>
                <w:szCs w:val="28"/>
              </w:rPr>
            </w:pPr>
            <w:r w:rsidRPr="00A23E26">
              <w:rPr>
                <w:rFonts w:ascii="Arial" w:eastAsia="Times New Roman"/>
                <w:sz w:val="28"/>
                <w:szCs w:val="28"/>
              </w:rPr>
              <w:t xml:space="preserve"> </w:t>
            </w:r>
            <w:r w:rsidRPr="00A23E26">
              <w:rPr>
                <w:rFonts w:ascii="Arial" w:eastAsia="Times New Roman"/>
                <w:spacing w:val="53"/>
                <w:sz w:val="28"/>
                <w:szCs w:val="28"/>
              </w:rPr>
              <w:t xml:space="preserve"> </w:t>
            </w:r>
            <w:r w:rsidRPr="00A23E26">
              <w:rPr>
                <w:rFonts w:ascii="Arial" w:eastAsia="Times New Roman"/>
                <w:spacing w:val="-1"/>
                <w:sz w:val="28"/>
                <w:szCs w:val="28"/>
              </w:rPr>
              <w:t>Booking</w:t>
            </w:r>
            <w:r w:rsidRPr="00A23E26">
              <w:rPr>
                <w:rFonts w:ascii="Arial" w:eastAsia="Times New Roman"/>
                <w:spacing w:val="2"/>
                <w:sz w:val="28"/>
                <w:szCs w:val="28"/>
              </w:rPr>
              <w:t xml:space="preserve"> </w:t>
            </w:r>
            <w:r w:rsidRPr="00A23E26">
              <w:rPr>
                <w:rFonts w:ascii="Arial" w:eastAsia="Times New Roman"/>
                <w:spacing w:val="-1"/>
                <w:sz w:val="28"/>
                <w:szCs w:val="28"/>
              </w:rPr>
              <w:t>appointments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C2F6" w14:textId="77777777" w:rsidR="00642BDA" w:rsidRPr="006E3861" w:rsidRDefault="00642BDA" w:rsidP="003800B1">
            <w:pPr>
              <w:pStyle w:val="TableParagraph"/>
              <w:spacing w:line="242" w:lineRule="exact"/>
              <w:jc w:val="center"/>
              <w:rPr>
                <w:rFonts w:ascii="Wingdings" w:hAnsi="Wingdings" w:cs="Wingdings"/>
                <w:sz w:val="28"/>
                <w:szCs w:val="28"/>
              </w:rPr>
            </w:pPr>
            <w:r w:rsidRPr="006E3861">
              <w:rPr>
                <w:rFonts w:ascii="Wingdings" w:hAnsi="Wingdings" w:cs="Wingdings"/>
                <w:sz w:val="28"/>
                <w:szCs w:val="28"/>
              </w:rPr>
              <w:t></w:t>
            </w:r>
          </w:p>
        </w:tc>
      </w:tr>
      <w:tr w:rsidR="00642BDA" w:rsidRPr="006E3861" w14:paraId="2763E5B1" w14:textId="77777777" w:rsidTr="002933E6">
        <w:trPr>
          <w:trHeight w:hRule="exact" w:val="397"/>
          <w:jc w:val="center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8578" w14:textId="77777777" w:rsidR="00642BDA" w:rsidRPr="00A23E26" w:rsidRDefault="00642BDA" w:rsidP="003800B1">
            <w:pPr>
              <w:pStyle w:val="TableParagraph"/>
              <w:spacing w:line="250" w:lineRule="exact"/>
              <w:ind w:left="462"/>
              <w:rPr>
                <w:rFonts w:ascii="Arial" w:hAnsi="Arial" w:cs="Arial"/>
                <w:sz w:val="28"/>
                <w:szCs w:val="28"/>
              </w:rPr>
            </w:pPr>
            <w:r w:rsidRPr="00A23E26">
              <w:rPr>
                <w:rFonts w:ascii="Arial" w:eastAsia="Times New Roman"/>
                <w:sz w:val="28"/>
                <w:szCs w:val="28"/>
              </w:rPr>
              <w:t xml:space="preserve"> </w:t>
            </w:r>
            <w:r w:rsidRPr="00A23E26">
              <w:rPr>
                <w:rFonts w:ascii="Arial" w:eastAsia="Times New Roman"/>
                <w:spacing w:val="53"/>
                <w:sz w:val="28"/>
                <w:szCs w:val="28"/>
              </w:rPr>
              <w:t xml:space="preserve"> </w:t>
            </w:r>
            <w:r w:rsidRPr="00A23E26">
              <w:rPr>
                <w:rFonts w:ascii="Arial" w:eastAsia="Times New Roman"/>
                <w:spacing w:val="-1"/>
                <w:sz w:val="28"/>
                <w:szCs w:val="28"/>
              </w:rPr>
              <w:t>Requesting</w:t>
            </w:r>
            <w:r w:rsidRPr="00A23E26">
              <w:rPr>
                <w:rFonts w:ascii="Arial" w:eastAsia="Times New Roman"/>
                <w:sz w:val="28"/>
                <w:szCs w:val="28"/>
              </w:rPr>
              <w:t xml:space="preserve"> </w:t>
            </w:r>
            <w:r w:rsidRPr="00A23E26">
              <w:rPr>
                <w:rFonts w:ascii="Arial" w:eastAsia="Times New Roman"/>
                <w:spacing w:val="-1"/>
                <w:sz w:val="28"/>
                <w:szCs w:val="28"/>
              </w:rPr>
              <w:t>repeat</w:t>
            </w:r>
            <w:r w:rsidRPr="00A23E26">
              <w:rPr>
                <w:rFonts w:ascii="Arial" w:eastAsia="Times New Roman"/>
                <w:spacing w:val="2"/>
                <w:sz w:val="28"/>
                <w:szCs w:val="28"/>
              </w:rPr>
              <w:t xml:space="preserve"> </w:t>
            </w:r>
            <w:r w:rsidRPr="00A23E26">
              <w:rPr>
                <w:rFonts w:ascii="Arial" w:eastAsia="Times New Roman"/>
                <w:spacing w:val="-1"/>
                <w:sz w:val="28"/>
                <w:szCs w:val="28"/>
              </w:rPr>
              <w:t>prescriptions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11C0" w14:textId="77777777" w:rsidR="00642BDA" w:rsidRPr="006E3861" w:rsidRDefault="00642BDA" w:rsidP="003800B1">
            <w:pPr>
              <w:pStyle w:val="TableParagraph"/>
              <w:spacing w:line="242" w:lineRule="exact"/>
              <w:jc w:val="center"/>
              <w:rPr>
                <w:rFonts w:ascii="Wingdings" w:hAnsi="Wingdings" w:cs="Wingdings"/>
                <w:sz w:val="28"/>
                <w:szCs w:val="28"/>
              </w:rPr>
            </w:pPr>
            <w:r w:rsidRPr="006E3861">
              <w:rPr>
                <w:rFonts w:ascii="Wingdings" w:hAnsi="Wingdings" w:cs="Wingdings"/>
                <w:sz w:val="28"/>
                <w:szCs w:val="28"/>
              </w:rPr>
              <w:t></w:t>
            </w:r>
          </w:p>
        </w:tc>
      </w:tr>
    </w:tbl>
    <w:p w14:paraId="3E6F835A" w14:textId="77777777" w:rsidR="00642BDA" w:rsidRDefault="00642BDA">
      <w:pPr>
        <w:spacing w:before="6"/>
        <w:rPr>
          <w:rFonts w:ascii="Arial" w:hAnsi="Arial" w:cs="Arial"/>
          <w:sz w:val="15"/>
          <w:szCs w:val="15"/>
        </w:rPr>
      </w:pPr>
    </w:p>
    <w:p w14:paraId="570EFB8B" w14:textId="77777777" w:rsidR="00642BDA" w:rsidRPr="006E3861" w:rsidRDefault="00642BDA">
      <w:pPr>
        <w:spacing w:before="6"/>
        <w:rPr>
          <w:rFonts w:ascii="Arial" w:hAnsi="Arial" w:cs="Arial"/>
          <w:sz w:val="15"/>
          <w:szCs w:val="15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642BDA" w:rsidRPr="006E3861" w14:paraId="4FB47D31" w14:textId="77777777" w:rsidTr="002933E6">
        <w:trPr>
          <w:trHeight w:hRule="exact" w:val="397"/>
          <w:jc w:val="center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FA41" w14:textId="77777777" w:rsidR="00642BDA" w:rsidRPr="00A23E26" w:rsidRDefault="00642BDA" w:rsidP="007C30E7">
            <w:pPr>
              <w:pStyle w:val="TableParagraph"/>
              <w:spacing w:line="252" w:lineRule="exact"/>
              <w:ind w:left="462"/>
              <w:rPr>
                <w:rFonts w:ascii="Arial" w:hAnsi="Arial" w:cs="Arial"/>
                <w:sz w:val="28"/>
                <w:szCs w:val="28"/>
              </w:rPr>
            </w:pPr>
            <w:r w:rsidRPr="00A23E26">
              <w:rPr>
                <w:rFonts w:ascii="Arial" w:eastAsia="Times New Roman"/>
                <w:sz w:val="28"/>
                <w:szCs w:val="28"/>
              </w:rPr>
              <w:t xml:space="preserve"> </w:t>
            </w:r>
            <w:r w:rsidRPr="00A23E26">
              <w:rPr>
                <w:rFonts w:ascii="Arial" w:eastAsia="Times New Roman"/>
                <w:spacing w:val="53"/>
                <w:sz w:val="28"/>
                <w:szCs w:val="28"/>
              </w:rPr>
              <w:t xml:space="preserve"> </w:t>
            </w:r>
            <w:r w:rsidRPr="00A23E26">
              <w:rPr>
                <w:rFonts w:ascii="Arial" w:eastAsia="Times New Roman"/>
                <w:spacing w:val="-1"/>
                <w:sz w:val="28"/>
                <w:szCs w:val="28"/>
              </w:rPr>
              <w:t>Accessing</w:t>
            </w:r>
            <w:r w:rsidRPr="00A23E26">
              <w:rPr>
                <w:rFonts w:ascii="Arial" w:eastAsia="Times New Roman"/>
                <w:sz w:val="28"/>
                <w:szCs w:val="28"/>
              </w:rPr>
              <w:t xml:space="preserve"> my</w:t>
            </w:r>
            <w:r w:rsidRPr="00A23E26">
              <w:rPr>
                <w:rFonts w:ascii="Arial" w:eastAsia="Times New Roman"/>
                <w:spacing w:val="-4"/>
                <w:sz w:val="28"/>
                <w:szCs w:val="28"/>
              </w:rPr>
              <w:t xml:space="preserve"> </w:t>
            </w:r>
            <w:r w:rsidRPr="00A23E26">
              <w:rPr>
                <w:rFonts w:ascii="Arial" w:eastAsia="Times New Roman"/>
                <w:spacing w:val="-1"/>
                <w:sz w:val="28"/>
                <w:szCs w:val="28"/>
              </w:rPr>
              <w:t>medical record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8BFF" w14:textId="77777777" w:rsidR="00642BDA" w:rsidRPr="006E3861" w:rsidRDefault="00642BDA" w:rsidP="007C30E7">
            <w:pPr>
              <w:pStyle w:val="TableParagraph"/>
              <w:jc w:val="center"/>
              <w:rPr>
                <w:rFonts w:ascii="Wingdings" w:hAnsi="Wingdings" w:cs="Wingdings"/>
                <w:sz w:val="28"/>
                <w:szCs w:val="28"/>
              </w:rPr>
            </w:pPr>
            <w:r w:rsidRPr="006E3861">
              <w:rPr>
                <w:rFonts w:ascii="Wingdings" w:hAnsi="Wingdings" w:cs="Wingdings"/>
                <w:sz w:val="28"/>
                <w:szCs w:val="28"/>
              </w:rPr>
              <w:t></w:t>
            </w:r>
          </w:p>
        </w:tc>
      </w:tr>
      <w:tr w:rsidR="00642BDA" w:rsidRPr="006E3861" w14:paraId="236A4144" w14:textId="77777777" w:rsidTr="002933E6">
        <w:trPr>
          <w:trHeight w:hRule="exact" w:val="946"/>
          <w:jc w:val="center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AC8C" w14:textId="77777777" w:rsidR="00642BDA" w:rsidRPr="006E3861" w:rsidRDefault="00642BDA" w:rsidP="002F7BB4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6E3861">
              <w:rPr>
                <w:i/>
              </w:rPr>
              <w:t xml:space="preserve">I wish to access my medical record online and understand and agree with each statement </w:t>
            </w:r>
            <w:r>
              <w:rPr>
                <w:i/>
              </w:rPr>
              <w:t>(tick)</w:t>
            </w:r>
          </w:p>
          <w:p w14:paraId="0B6F5858" w14:textId="77777777" w:rsidR="00642BDA" w:rsidRPr="006E3861" w:rsidRDefault="00642BDA" w:rsidP="003800B1">
            <w:pPr>
              <w:pStyle w:val="TableParagraph"/>
              <w:spacing w:line="250" w:lineRule="exact"/>
              <w:ind w:left="462"/>
              <w:rPr>
                <w:rFonts w:ascii="Arial" w:hAnsi="Arial" w:cs="Arial"/>
              </w:rPr>
            </w:pPr>
            <w:r>
              <w:rPr>
                <w:rFonts w:ascii="Arial" w:eastAsia="Times New Roman"/>
                <w:spacing w:val="-1"/>
              </w:rPr>
              <w:t>1</w:t>
            </w:r>
            <w:r w:rsidRPr="006E3861">
              <w:rPr>
                <w:rFonts w:ascii="Arial" w:eastAsia="Times New Roman"/>
                <w:spacing w:val="-1"/>
              </w:rPr>
              <w:t>.</w:t>
            </w:r>
            <w:r w:rsidRPr="006E3861">
              <w:rPr>
                <w:rFonts w:ascii="Arial" w:eastAsia="Times New Roman"/>
              </w:rPr>
              <w:t xml:space="preserve"> </w:t>
            </w:r>
            <w:r w:rsidRPr="006E3861">
              <w:rPr>
                <w:rFonts w:ascii="Arial" w:eastAsia="Times New Roman"/>
                <w:spacing w:val="53"/>
              </w:rPr>
              <w:t xml:space="preserve"> </w:t>
            </w:r>
            <w:r w:rsidRPr="006E3861">
              <w:rPr>
                <w:rFonts w:ascii="Arial" w:eastAsia="Times New Roman"/>
              </w:rPr>
              <w:t>I</w:t>
            </w:r>
            <w:r w:rsidRPr="006E3861">
              <w:rPr>
                <w:rFonts w:ascii="Arial" w:eastAsia="Times New Roman"/>
                <w:spacing w:val="2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have</w:t>
            </w:r>
            <w:r w:rsidRPr="006E3861">
              <w:rPr>
                <w:rFonts w:ascii="Arial" w:eastAsia="Times New Roman"/>
              </w:rPr>
              <w:t xml:space="preserve"> read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and</w:t>
            </w:r>
            <w:r w:rsidRPr="006E3861">
              <w:rPr>
                <w:rFonts w:ascii="Arial" w:eastAsia="Times New Roman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understood</w:t>
            </w:r>
            <w:r w:rsidRPr="006E3861">
              <w:rPr>
                <w:rFonts w:ascii="Arial" w:eastAsia="Times New Roman"/>
              </w:rPr>
              <w:t xml:space="preserve"> the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information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leaflet</w:t>
            </w:r>
            <w:r w:rsidRPr="006E3861">
              <w:rPr>
                <w:rFonts w:ascii="Arial" w:eastAsia="Times New Roman"/>
                <w:spacing w:val="41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provided</w:t>
            </w:r>
            <w:r w:rsidRPr="006E3861">
              <w:rPr>
                <w:rFonts w:ascii="Arial" w:eastAsia="Times New Roman"/>
              </w:rPr>
              <w:t xml:space="preserve"> by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</w:rPr>
              <w:t xml:space="preserve">the </w:t>
            </w:r>
            <w:r w:rsidRPr="006E3861">
              <w:rPr>
                <w:rFonts w:ascii="Arial" w:eastAsia="Times New Roman"/>
                <w:spacing w:val="-1"/>
              </w:rPr>
              <w:t>practice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CE782" w14:textId="77777777" w:rsidR="00642BDA" w:rsidRPr="006E3861" w:rsidRDefault="00642BDA" w:rsidP="002F7BB4">
            <w:pPr>
              <w:pStyle w:val="TableParagraph"/>
              <w:spacing w:line="242" w:lineRule="exact"/>
              <w:jc w:val="center"/>
              <w:rPr>
                <w:rFonts w:ascii="Wingdings" w:hAnsi="Wingdings" w:cs="Wingdings"/>
                <w:sz w:val="28"/>
                <w:szCs w:val="28"/>
              </w:rPr>
            </w:pPr>
            <w:r w:rsidRPr="006E3861">
              <w:rPr>
                <w:rFonts w:ascii="Wingdings" w:hAnsi="Wingdings" w:cs="Wingdings"/>
                <w:sz w:val="28"/>
                <w:szCs w:val="28"/>
              </w:rPr>
              <w:t></w:t>
            </w:r>
          </w:p>
        </w:tc>
      </w:tr>
      <w:tr w:rsidR="00642BDA" w:rsidRPr="006E3861" w14:paraId="5815C72D" w14:textId="77777777" w:rsidTr="002933E6">
        <w:trPr>
          <w:trHeight w:hRule="exact" w:val="340"/>
          <w:jc w:val="center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9BC7" w14:textId="77777777" w:rsidR="00642BDA" w:rsidRPr="006E3861" w:rsidRDefault="00642BDA" w:rsidP="003800B1">
            <w:pPr>
              <w:pStyle w:val="TableParagraph"/>
              <w:spacing w:line="250" w:lineRule="exact"/>
              <w:ind w:left="462"/>
              <w:rPr>
                <w:rFonts w:ascii="Arial" w:hAnsi="Arial" w:cs="Arial"/>
              </w:rPr>
            </w:pPr>
            <w:r>
              <w:rPr>
                <w:rFonts w:ascii="Arial" w:eastAsia="Times New Roman"/>
                <w:spacing w:val="-1"/>
              </w:rPr>
              <w:t>2</w:t>
            </w:r>
            <w:r w:rsidRPr="006E3861">
              <w:rPr>
                <w:rFonts w:ascii="Arial" w:eastAsia="Times New Roman"/>
                <w:spacing w:val="-1"/>
              </w:rPr>
              <w:t>.</w:t>
            </w:r>
            <w:r w:rsidRPr="006E3861">
              <w:rPr>
                <w:rFonts w:ascii="Arial" w:eastAsia="Times New Roman"/>
              </w:rPr>
              <w:t xml:space="preserve"> </w:t>
            </w:r>
            <w:r w:rsidRPr="006E3861">
              <w:rPr>
                <w:rFonts w:ascii="Arial" w:eastAsia="Times New Roman"/>
                <w:spacing w:val="53"/>
              </w:rPr>
              <w:t xml:space="preserve"> </w:t>
            </w:r>
            <w:r w:rsidRPr="006E3861">
              <w:rPr>
                <w:rFonts w:ascii="Arial" w:eastAsia="Times New Roman"/>
              </w:rPr>
              <w:t>I</w:t>
            </w:r>
            <w:r w:rsidRPr="006E3861">
              <w:rPr>
                <w:rFonts w:ascii="Arial" w:eastAsia="Times New Roman"/>
                <w:spacing w:val="2"/>
              </w:rPr>
              <w:t xml:space="preserve"> </w:t>
            </w:r>
            <w:r w:rsidRPr="006E3861">
              <w:rPr>
                <w:rFonts w:ascii="Arial" w:eastAsia="Times New Roman"/>
                <w:spacing w:val="-2"/>
              </w:rPr>
              <w:t>will</w:t>
            </w:r>
            <w:r w:rsidRPr="006E3861">
              <w:rPr>
                <w:rFonts w:ascii="Arial" w:eastAsia="Times New Roman"/>
              </w:rPr>
              <w:t xml:space="preserve"> be </w:t>
            </w:r>
            <w:r w:rsidRPr="006E3861">
              <w:rPr>
                <w:rFonts w:ascii="Arial" w:eastAsia="Times New Roman"/>
                <w:spacing w:val="-1"/>
              </w:rPr>
              <w:t>responsible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</w:rPr>
              <w:t>for</w:t>
            </w:r>
            <w:r w:rsidRPr="006E3861">
              <w:rPr>
                <w:rFonts w:ascii="Arial" w:eastAsia="Times New Roman"/>
                <w:spacing w:val="-1"/>
              </w:rPr>
              <w:t xml:space="preserve"> the</w:t>
            </w:r>
            <w:r w:rsidRPr="006E3861">
              <w:rPr>
                <w:rFonts w:ascii="Arial" w:eastAsia="Times New Roman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security</w:t>
            </w:r>
            <w:r w:rsidRPr="006E3861">
              <w:rPr>
                <w:rFonts w:ascii="Arial" w:eastAsia="Times New Roman"/>
                <w:spacing w:val="-2"/>
              </w:rPr>
              <w:t xml:space="preserve"> of</w:t>
            </w:r>
            <w:r w:rsidRPr="006E3861">
              <w:rPr>
                <w:rFonts w:ascii="Arial" w:eastAsia="Times New Roman"/>
                <w:spacing w:val="2"/>
              </w:rPr>
              <w:t xml:space="preserve"> </w:t>
            </w:r>
            <w:r w:rsidRPr="006E3861">
              <w:rPr>
                <w:rFonts w:ascii="Arial" w:eastAsia="Times New Roman"/>
              </w:rPr>
              <w:t xml:space="preserve">the </w:t>
            </w:r>
            <w:r w:rsidRPr="006E3861">
              <w:rPr>
                <w:rFonts w:ascii="Arial" w:eastAsia="Times New Roman"/>
                <w:spacing w:val="-1"/>
              </w:rPr>
              <w:t>information</w:t>
            </w:r>
            <w:r w:rsidRPr="006E3861">
              <w:rPr>
                <w:rFonts w:ascii="Arial" w:eastAsia="Times New Roman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that</w:t>
            </w:r>
            <w:r w:rsidRPr="006E3861">
              <w:rPr>
                <w:rFonts w:ascii="Arial" w:eastAsia="Times New Roman"/>
                <w:spacing w:val="3"/>
              </w:rPr>
              <w:t xml:space="preserve"> </w:t>
            </w:r>
            <w:r w:rsidRPr="006E3861">
              <w:rPr>
                <w:rFonts w:ascii="Arial" w:eastAsia="Times New Roman"/>
              </w:rPr>
              <w:t>I</w:t>
            </w:r>
            <w:r w:rsidRPr="006E3861">
              <w:rPr>
                <w:rFonts w:ascii="Arial" w:eastAsia="Times New Roman"/>
                <w:spacing w:val="-1"/>
              </w:rPr>
              <w:t xml:space="preserve"> </w:t>
            </w:r>
            <w:r w:rsidRPr="006E3861">
              <w:rPr>
                <w:rFonts w:ascii="Arial" w:eastAsia="Times New Roman"/>
              </w:rPr>
              <w:t xml:space="preserve">see </w:t>
            </w:r>
            <w:r w:rsidRPr="006E3861">
              <w:rPr>
                <w:rFonts w:ascii="Arial" w:eastAsia="Times New Roman"/>
                <w:spacing w:val="-2"/>
              </w:rPr>
              <w:t>or</w:t>
            </w:r>
            <w:r w:rsidRPr="006E3861">
              <w:rPr>
                <w:rFonts w:ascii="Arial" w:eastAsia="Times New Roman"/>
                <w:spacing w:val="1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download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057A" w14:textId="77777777" w:rsidR="00642BDA" w:rsidRPr="006E3861" w:rsidRDefault="00642BDA" w:rsidP="00E22B89">
            <w:pPr>
              <w:pStyle w:val="TableParagraph"/>
              <w:spacing w:line="242" w:lineRule="exact"/>
              <w:jc w:val="center"/>
              <w:rPr>
                <w:rFonts w:ascii="Wingdings" w:hAnsi="Wingdings" w:cs="Wingdings"/>
                <w:sz w:val="28"/>
                <w:szCs w:val="28"/>
              </w:rPr>
            </w:pPr>
            <w:r w:rsidRPr="006E3861">
              <w:rPr>
                <w:rFonts w:ascii="Wingdings" w:hAnsi="Wingdings" w:cs="Wingdings"/>
                <w:sz w:val="28"/>
                <w:szCs w:val="28"/>
              </w:rPr>
              <w:t></w:t>
            </w:r>
          </w:p>
        </w:tc>
      </w:tr>
      <w:tr w:rsidR="00642BDA" w:rsidRPr="006E3861" w14:paraId="7B621C60" w14:textId="77777777" w:rsidTr="002933E6">
        <w:trPr>
          <w:trHeight w:hRule="exact" w:val="340"/>
          <w:jc w:val="center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E97B" w14:textId="77777777" w:rsidR="00642BDA" w:rsidRPr="006E3861" w:rsidRDefault="00642BDA" w:rsidP="003800B1">
            <w:pPr>
              <w:pStyle w:val="TableParagraph"/>
              <w:spacing w:line="250" w:lineRule="exact"/>
              <w:ind w:left="462"/>
              <w:rPr>
                <w:rFonts w:ascii="Arial" w:hAnsi="Arial" w:cs="Arial"/>
              </w:rPr>
            </w:pPr>
            <w:r>
              <w:rPr>
                <w:rFonts w:ascii="Arial" w:eastAsia="Times New Roman"/>
                <w:spacing w:val="-1"/>
              </w:rPr>
              <w:t>3</w:t>
            </w:r>
            <w:r w:rsidRPr="006E3861">
              <w:rPr>
                <w:rFonts w:ascii="Arial" w:eastAsia="Times New Roman"/>
                <w:spacing w:val="-1"/>
              </w:rPr>
              <w:t>.</w:t>
            </w:r>
            <w:r w:rsidRPr="006E3861">
              <w:rPr>
                <w:rFonts w:ascii="Arial" w:eastAsia="Times New Roman"/>
              </w:rPr>
              <w:t xml:space="preserve"> </w:t>
            </w:r>
            <w:r w:rsidRPr="006E3861">
              <w:rPr>
                <w:rFonts w:ascii="Arial" w:eastAsia="Times New Roman"/>
                <w:spacing w:val="53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If</w:t>
            </w:r>
            <w:r w:rsidRPr="006E3861">
              <w:rPr>
                <w:rFonts w:ascii="Arial" w:eastAsia="Times New Roman"/>
                <w:spacing w:val="2"/>
              </w:rPr>
              <w:t xml:space="preserve"> </w:t>
            </w:r>
            <w:r w:rsidRPr="006E3861">
              <w:rPr>
                <w:rFonts w:ascii="Arial" w:eastAsia="Times New Roman"/>
              </w:rPr>
              <w:t>I</w:t>
            </w:r>
            <w:r w:rsidRPr="006E3861">
              <w:rPr>
                <w:rFonts w:ascii="Arial" w:eastAsia="Times New Roman"/>
                <w:spacing w:val="-1"/>
              </w:rPr>
              <w:t xml:space="preserve"> choose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</w:rPr>
              <w:t>to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share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</w:rPr>
              <w:t>my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information</w:t>
            </w:r>
            <w:r w:rsidRPr="006E3861">
              <w:rPr>
                <w:rFonts w:ascii="Arial" w:eastAsia="Times New Roman"/>
              </w:rPr>
              <w:t xml:space="preserve"> </w:t>
            </w:r>
            <w:r w:rsidRPr="006E3861">
              <w:rPr>
                <w:rFonts w:ascii="Arial" w:eastAsia="Times New Roman"/>
                <w:spacing w:val="-2"/>
              </w:rPr>
              <w:t>with</w:t>
            </w:r>
            <w:r w:rsidRPr="006E3861">
              <w:rPr>
                <w:rFonts w:ascii="Arial" w:eastAsia="Times New Roman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anyone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else,</w:t>
            </w:r>
            <w:r w:rsidRPr="006E3861">
              <w:rPr>
                <w:rFonts w:ascii="Arial" w:eastAsia="Times New Roman"/>
                <w:spacing w:val="1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this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is</w:t>
            </w:r>
            <w:r w:rsidRPr="006E3861">
              <w:rPr>
                <w:rFonts w:ascii="Arial" w:eastAsia="Times New Roman"/>
                <w:spacing w:val="1"/>
              </w:rPr>
              <w:t xml:space="preserve"> </w:t>
            </w:r>
            <w:r w:rsidRPr="006E3861">
              <w:rPr>
                <w:rFonts w:ascii="Arial" w:eastAsia="Times New Roman"/>
                <w:spacing w:val="-2"/>
              </w:rPr>
              <w:t>at</w:t>
            </w:r>
            <w:r w:rsidRPr="006E3861">
              <w:rPr>
                <w:rFonts w:ascii="Arial" w:eastAsia="Times New Roman"/>
                <w:spacing w:val="-1"/>
              </w:rPr>
              <w:t xml:space="preserve"> </w:t>
            </w:r>
            <w:r w:rsidRPr="006E3861">
              <w:rPr>
                <w:rFonts w:ascii="Arial" w:eastAsia="Times New Roman"/>
              </w:rPr>
              <w:t>my</w:t>
            </w:r>
            <w:r w:rsidRPr="006E3861">
              <w:rPr>
                <w:rFonts w:ascii="Arial" w:eastAsia="Times New Roman"/>
                <w:spacing w:val="-2"/>
              </w:rPr>
              <w:t xml:space="preserve"> own</w:t>
            </w:r>
            <w:r w:rsidRPr="006E3861">
              <w:rPr>
                <w:rFonts w:ascii="Arial" w:eastAsia="Times New Roman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risk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EF40" w14:textId="77777777" w:rsidR="00642BDA" w:rsidRPr="006E3861" w:rsidRDefault="00642BDA" w:rsidP="00E22B89">
            <w:pPr>
              <w:pStyle w:val="TableParagraph"/>
              <w:spacing w:line="242" w:lineRule="exact"/>
              <w:jc w:val="center"/>
              <w:rPr>
                <w:rFonts w:ascii="Wingdings" w:hAnsi="Wingdings" w:cs="Wingdings"/>
                <w:sz w:val="28"/>
                <w:szCs w:val="28"/>
              </w:rPr>
            </w:pPr>
            <w:r w:rsidRPr="006E3861">
              <w:rPr>
                <w:rFonts w:ascii="Wingdings" w:hAnsi="Wingdings" w:cs="Wingdings"/>
                <w:sz w:val="28"/>
                <w:szCs w:val="28"/>
              </w:rPr>
              <w:t></w:t>
            </w:r>
          </w:p>
        </w:tc>
      </w:tr>
      <w:tr w:rsidR="00642BDA" w:rsidRPr="006E3861" w14:paraId="625824C7" w14:textId="77777777" w:rsidTr="002933E6">
        <w:trPr>
          <w:trHeight w:hRule="exact" w:val="624"/>
          <w:jc w:val="center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7C91" w14:textId="77777777" w:rsidR="00642BDA" w:rsidRPr="006E3861" w:rsidRDefault="00642BDA" w:rsidP="003800B1">
            <w:pPr>
              <w:pStyle w:val="TableParagraph"/>
              <w:spacing w:before="1" w:line="252" w:lineRule="exact"/>
              <w:ind w:left="822" w:right="412" w:hanging="360"/>
              <w:rPr>
                <w:rFonts w:ascii="Arial" w:hAnsi="Arial" w:cs="Arial"/>
              </w:rPr>
            </w:pPr>
            <w:r>
              <w:rPr>
                <w:rFonts w:ascii="Arial" w:eastAsia="Times New Roman"/>
                <w:spacing w:val="-1"/>
              </w:rPr>
              <w:t>4</w:t>
            </w:r>
            <w:r w:rsidRPr="006E3861">
              <w:rPr>
                <w:rFonts w:ascii="Arial" w:eastAsia="Times New Roman"/>
                <w:spacing w:val="-1"/>
              </w:rPr>
              <w:t>.</w:t>
            </w:r>
            <w:r w:rsidRPr="006E3861">
              <w:rPr>
                <w:rFonts w:ascii="Arial" w:eastAsia="Times New Roman"/>
              </w:rPr>
              <w:t xml:space="preserve"> </w:t>
            </w:r>
            <w:r w:rsidRPr="006E3861">
              <w:rPr>
                <w:rFonts w:ascii="Arial" w:eastAsia="Times New Roman"/>
                <w:spacing w:val="53"/>
              </w:rPr>
              <w:t xml:space="preserve"> </w:t>
            </w:r>
            <w:r w:rsidRPr="006E3861">
              <w:rPr>
                <w:rFonts w:ascii="Arial" w:eastAsia="Times New Roman"/>
              </w:rPr>
              <w:t>I</w:t>
            </w:r>
            <w:r w:rsidRPr="006E3861">
              <w:rPr>
                <w:rFonts w:ascii="Arial" w:eastAsia="Times New Roman"/>
                <w:spacing w:val="2"/>
              </w:rPr>
              <w:t xml:space="preserve"> </w:t>
            </w:r>
            <w:r w:rsidRPr="006E3861">
              <w:rPr>
                <w:rFonts w:ascii="Arial" w:eastAsia="Times New Roman"/>
                <w:spacing w:val="-2"/>
              </w:rPr>
              <w:t>will</w:t>
            </w:r>
            <w:r w:rsidRPr="006E3861">
              <w:rPr>
                <w:rFonts w:ascii="Arial" w:eastAsia="Times New Roman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 xml:space="preserve">contact </w:t>
            </w:r>
            <w:r w:rsidRPr="006E3861">
              <w:rPr>
                <w:rFonts w:ascii="Arial" w:eastAsia="Times New Roman"/>
              </w:rPr>
              <w:t xml:space="preserve">the </w:t>
            </w:r>
            <w:r w:rsidRPr="006E3861">
              <w:rPr>
                <w:rFonts w:ascii="Arial" w:eastAsia="Times New Roman"/>
                <w:spacing w:val="-1"/>
              </w:rPr>
              <w:t>practice</w:t>
            </w:r>
            <w:r w:rsidRPr="006E3861">
              <w:rPr>
                <w:rFonts w:ascii="Arial" w:eastAsia="Times New Roman"/>
              </w:rPr>
              <w:t xml:space="preserve"> as</w:t>
            </w:r>
            <w:r w:rsidRPr="006E3861">
              <w:rPr>
                <w:rFonts w:ascii="Arial" w:eastAsia="Times New Roman"/>
                <w:spacing w:val="1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soon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</w:rPr>
              <w:t>as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possible</w:t>
            </w:r>
            <w:r w:rsidRPr="006E3861">
              <w:rPr>
                <w:rFonts w:ascii="Arial" w:eastAsia="Times New Roman"/>
              </w:rPr>
              <w:t xml:space="preserve"> </w:t>
            </w:r>
            <w:r w:rsidRPr="006E3861">
              <w:rPr>
                <w:rFonts w:ascii="Arial" w:eastAsia="Times New Roman"/>
                <w:spacing w:val="-2"/>
              </w:rPr>
              <w:t>if</w:t>
            </w:r>
            <w:r w:rsidRPr="006E3861">
              <w:rPr>
                <w:rFonts w:ascii="Arial" w:eastAsia="Times New Roman"/>
                <w:spacing w:val="2"/>
              </w:rPr>
              <w:t xml:space="preserve"> </w:t>
            </w:r>
            <w:r w:rsidRPr="006E3861">
              <w:rPr>
                <w:rFonts w:ascii="Arial" w:eastAsia="Times New Roman"/>
              </w:rPr>
              <w:t>I</w:t>
            </w:r>
            <w:r w:rsidRPr="006E3861">
              <w:rPr>
                <w:rFonts w:ascii="Arial" w:eastAsia="Times New Roman"/>
                <w:spacing w:val="-3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 xml:space="preserve">suspect that </w:t>
            </w:r>
            <w:r w:rsidRPr="006E3861">
              <w:rPr>
                <w:rFonts w:ascii="Arial" w:eastAsia="Times New Roman"/>
              </w:rPr>
              <w:t>my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account</w:t>
            </w:r>
            <w:r w:rsidRPr="006E3861">
              <w:rPr>
                <w:rFonts w:ascii="Arial" w:eastAsia="Times New Roman"/>
                <w:spacing w:val="51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has</w:t>
            </w:r>
            <w:r w:rsidRPr="006E3861">
              <w:rPr>
                <w:rFonts w:ascii="Arial" w:eastAsia="Times New Roman"/>
                <w:spacing w:val="1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been</w:t>
            </w:r>
            <w:r w:rsidRPr="006E3861">
              <w:rPr>
                <w:rFonts w:ascii="Arial" w:eastAsia="Times New Roman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accessed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</w:rPr>
              <w:t>by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</w:rPr>
              <w:t xml:space="preserve">someone </w:t>
            </w:r>
            <w:r w:rsidRPr="006E3861">
              <w:rPr>
                <w:rFonts w:ascii="Arial" w:eastAsia="Times New Roman"/>
                <w:spacing w:val="-1"/>
              </w:rPr>
              <w:t xml:space="preserve">without </w:t>
            </w:r>
            <w:r w:rsidRPr="006E3861">
              <w:rPr>
                <w:rFonts w:ascii="Arial" w:eastAsia="Times New Roman"/>
              </w:rPr>
              <w:t>my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agreement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C3E2" w14:textId="77777777" w:rsidR="00642BDA" w:rsidRPr="006E3861" w:rsidRDefault="00642BDA" w:rsidP="00AB5A3B">
            <w:pPr>
              <w:pStyle w:val="TableParagraph"/>
              <w:spacing w:before="9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3417CA8" w14:textId="77777777" w:rsidR="00642BDA" w:rsidRPr="006E3861" w:rsidRDefault="00642BDA" w:rsidP="00AB5A3B">
            <w:pPr>
              <w:pStyle w:val="TableParagraph"/>
              <w:jc w:val="center"/>
              <w:rPr>
                <w:rFonts w:ascii="Wingdings" w:hAnsi="Wingdings" w:cs="Wingdings"/>
                <w:sz w:val="28"/>
                <w:szCs w:val="28"/>
              </w:rPr>
            </w:pPr>
            <w:r w:rsidRPr="006E3861">
              <w:rPr>
                <w:rFonts w:ascii="Wingdings" w:hAnsi="Wingdings" w:cs="Wingdings"/>
                <w:sz w:val="28"/>
                <w:szCs w:val="28"/>
              </w:rPr>
              <w:t></w:t>
            </w:r>
          </w:p>
        </w:tc>
      </w:tr>
      <w:tr w:rsidR="00642BDA" w:rsidRPr="006E3861" w14:paraId="3D5C8106" w14:textId="77777777" w:rsidTr="002933E6">
        <w:trPr>
          <w:trHeight w:hRule="exact" w:val="624"/>
          <w:jc w:val="center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C7C6" w14:textId="77777777" w:rsidR="00642BDA" w:rsidRPr="006E3861" w:rsidRDefault="00642BDA" w:rsidP="003800B1">
            <w:pPr>
              <w:pStyle w:val="TableParagraph"/>
              <w:spacing w:before="1" w:line="252" w:lineRule="exact"/>
              <w:ind w:left="822" w:right="349" w:hanging="360"/>
              <w:rPr>
                <w:rFonts w:ascii="Arial" w:hAnsi="Arial" w:cs="Arial"/>
              </w:rPr>
            </w:pPr>
            <w:r>
              <w:rPr>
                <w:rFonts w:ascii="Arial" w:eastAsia="Times New Roman"/>
                <w:spacing w:val="-1"/>
              </w:rPr>
              <w:t>5</w:t>
            </w:r>
            <w:r w:rsidRPr="006E3861">
              <w:rPr>
                <w:rFonts w:ascii="Arial" w:eastAsia="Times New Roman"/>
                <w:spacing w:val="-1"/>
              </w:rPr>
              <w:t>.</w:t>
            </w:r>
            <w:r w:rsidRPr="006E3861">
              <w:rPr>
                <w:rFonts w:ascii="Arial" w:eastAsia="Times New Roman"/>
              </w:rPr>
              <w:t xml:space="preserve"> </w:t>
            </w:r>
            <w:r w:rsidRPr="006E3861">
              <w:rPr>
                <w:rFonts w:ascii="Arial" w:eastAsia="Times New Roman"/>
                <w:spacing w:val="53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If</w:t>
            </w:r>
            <w:r w:rsidRPr="006E3861">
              <w:rPr>
                <w:rFonts w:ascii="Arial" w:eastAsia="Times New Roman"/>
                <w:spacing w:val="2"/>
              </w:rPr>
              <w:t xml:space="preserve"> </w:t>
            </w:r>
            <w:r w:rsidRPr="006E3861">
              <w:rPr>
                <w:rFonts w:ascii="Arial" w:eastAsia="Times New Roman"/>
              </w:rPr>
              <w:t>I</w:t>
            </w:r>
            <w:r w:rsidRPr="006E3861">
              <w:rPr>
                <w:rFonts w:ascii="Arial" w:eastAsia="Times New Roman"/>
                <w:spacing w:val="-1"/>
              </w:rPr>
              <w:t xml:space="preserve"> </w:t>
            </w:r>
            <w:r w:rsidRPr="006E3861">
              <w:rPr>
                <w:rFonts w:ascii="Arial" w:eastAsia="Times New Roman"/>
              </w:rPr>
              <w:t xml:space="preserve">see </w:t>
            </w:r>
            <w:r w:rsidRPr="006E3861">
              <w:rPr>
                <w:rFonts w:ascii="Arial" w:eastAsia="Times New Roman"/>
                <w:spacing w:val="-1"/>
              </w:rPr>
              <w:t>information</w:t>
            </w:r>
            <w:r w:rsidRPr="006E3861">
              <w:rPr>
                <w:rFonts w:ascii="Arial" w:eastAsia="Times New Roman"/>
              </w:rPr>
              <w:t xml:space="preserve"> in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</w:rPr>
              <w:t>my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record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that is</w:t>
            </w:r>
            <w:r w:rsidRPr="006E3861">
              <w:rPr>
                <w:rFonts w:ascii="Arial" w:eastAsia="Times New Roman"/>
                <w:spacing w:val="1"/>
              </w:rPr>
              <w:t xml:space="preserve"> </w:t>
            </w:r>
            <w:r w:rsidRPr="006E3861">
              <w:rPr>
                <w:rFonts w:ascii="Arial" w:eastAsia="Times New Roman"/>
                <w:spacing w:val="-2"/>
              </w:rPr>
              <w:t>not</w:t>
            </w:r>
            <w:r w:rsidRPr="006E3861">
              <w:rPr>
                <w:rFonts w:ascii="Arial" w:eastAsia="Times New Roman"/>
                <w:spacing w:val="2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 xml:space="preserve">about </w:t>
            </w:r>
            <w:r w:rsidRPr="006E3861">
              <w:rPr>
                <w:rFonts w:ascii="Arial" w:eastAsia="Times New Roman"/>
              </w:rPr>
              <w:t>me</w:t>
            </w:r>
            <w:r w:rsidRPr="006E3861">
              <w:rPr>
                <w:rFonts w:ascii="Arial" w:eastAsia="Times New Roman"/>
                <w:spacing w:val="4"/>
              </w:rPr>
              <w:t xml:space="preserve"> </w:t>
            </w:r>
            <w:r w:rsidRPr="006E3861">
              <w:rPr>
                <w:rFonts w:ascii="Arial" w:eastAsia="Times New Roman"/>
                <w:spacing w:val="-2"/>
              </w:rPr>
              <w:t>or</w:t>
            </w:r>
            <w:r w:rsidRPr="006E3861">
              <w:rPr>
                <w:rFonts w:ascii="Arial" w:eastAsia="Times New Roman"/>
                <w:spacing w:val="1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is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 xml:space="preserve">inaccurate, </w:t>
            </w:r>
            <w:r w:rsidRPr="006E3861">
              <w:rPr>
                <w:rFonts w:ascii="Arial" w:eastAsia="Times New Roman"/>
              </w:rPr>
              <w:t>I</w:t>
            </w:r>
            <w:r w:rsidRPr="006E3861">
              <w:rPr>
                <w:rFonts w:ascii="Arial" w:eastAsia="Times New Roman"/>
                <w:spacing w:val="-1"/>
              </w:rPr>
              <w:t xml:space="preserve"> </w:t>
            </w:r>
            <w:r w:rsidRPr="006E3861">
              <w:rPr>
                <w:rFonts w:ascii="Arial" w:eastAsia="Times New Roman"/>
                <w:spacing w:val="-2"/>
              </w:rPr>
              <w:t>will</w:t>
            </w:r>
            <w:r w:rsidRPr="006E3861">
              <w:rPr>
                <w:rFonts w:ascii="Arial" w:eastAsia="Times New Roman"/>
                <w:spacing w:val="39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contact the</w:t>
            </w:r>
            <w:r w:rsidRPr="006E3861">
              <w:rPr>
                <w:rFonts w:ascii="Arial" w:eastAsia="Times New Roman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practice</w:t>
            </w:r>
            <w:r w:rsidRPr="006E3861">
              <w:rPr>
                <w:rFonts w:ascii="Arial" w:eastAsia="Times New Roman"/>
                <w:spacing w:val="-2"/>
              </w:rPr>
              <w:t xml:space="preserve"> </w:t>
            </w:r>
            <w:r w:rsidRPr="006E3861">
              <w:rPr>
                <w:rFonts w:ascii="Arial" w:eastAsia="Times New Roman"/>
              </w:rPr>
              <w:t xml:space="preserve">as </w:t>
            </w:r>
            <w:r w:rsidRPr="006E3861">
              <w:rPr>
                <w:rFonts w:ascii="Arial" w:eastAsia="Times New Roman"/>
                <w:spacing w:val="-1"/>
              </w:rPr>
              <w:t>soon</w:t>
            </w:r>
            <w:r w:rsidRPr="006E3861">
              <w:rPr>
                <w:rFonts w:ascii="Arial" w:eastAsia="Times New Roman"/>
              </w:rPr>
              <w:t xml:space="preserve"> as</w:t>
            </w:r>
            <w:r w:rsidRPr="006E3861">
              <w:rPr>
                <w:rFonts w:ascii="Arial" w:eastAsia="Times New Roman"/>
                <w:spacing w:val="1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DCD4" w14:textId="77777777" w:rsidR="00642BDA" w:rsidRPr="006E3861" w:rsidRDefault="00642BDA" w:rsidP="00AB5A3B">
            <w:pPr>
              <w:pStyle w:val="TableParagraph"/>
              <w:spacing w:before="9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6AFB26B" w14:textId="77777777" w:rsidR="00642BDA" w:rsidRPr="006E3861" w:rsidRDefault="00642BDA" w:rsidP="00AB5A3B">
            <w:pPr>
              <w:pStyle w:val="TableParagraph"/>
              <w:jc w:val="center"/>
              <w:rPr>
                <w:rFonts w:ascii="Wingdings" w:hAnsi="Wingdings" w:cs="Wingdings"/>
                <w:sz w:val="28"/>
                <w:szCs w:val="28"/>
              </w:rPr>
            </w:pPr>
            <w:r w:rsidRPr="006E3861">
              <w:rPr>
                <w:rFonts w:ascii="Wingdings" w:hAnsi="Wingdings" w:cs="Wingdings"/>
                <w:sz w:val="28"/>
                <w:szCs w:val="28"/>
              </w:rPr>
              <w:t></w:t>
            </w:r>
          </w:p>
        </w:tc>
      </w:tr>
      <w:tr w:rsidR="00642BDA" w:rsidRPr="006E3861" w14:paraId="566B4B86" w14:textId="77777777" w:rsidTr="00476999">
        <w:trPr>
          <w:trHeight w:hRule="exact" w:val="1682"/>
          <w:jc w:val="center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87F7" w14:textId="77777777" w:rsidR="00642BDA" w:rsidRPr="006E3861" w:rsidRDefault="00642BDA" w:rsidP="0079065C">
            <w:pPr>
              <w:pStyle w:val="TableParagraph"/>
              <w:spacing w:before="1" w:line="252" w:lineRule="exact"/>
              <w:ind w:left="822" w:right="349" w:hanging="360"/>
              <w:rPr>
                <w:rFonts w:ascii="Arial"/>
                <w:spacing w:val="-1"/>
              </w:rPr>
            </w:pPr>
            <w:r>
              <w:rPr>
                <w:rFonts w:ascii="Arial" w:eastAsia="Times New Roman"/>
                <w:spacing w:val="-1"/>
              </w:rPr>
              <w:t>6</w:t>
            </w:r>
            <w:r w:rsidRPr="006E3861">
              <w:rPr>
                <w:rFonts w:ascii="Arial" w:eastAsia="Times New Roman"/>
                <w:spacing w:val="-1"/>
              </w:rPr>
              <w:t xml:space="preserve">.  </w:t>
            </w:r>
            <w:r>
              <w:rPr>
                <w:rFonts w:ascii="Arial" w:eastAsia="Times New Roman"/>
                <w:spacing w:val="-1"/>
              </w:rPr>
              <w:t xml:space="preserve"> </w:t>
            </w:r>
            <w:r w:rsidRPr="006E3861">
              <w:rPr>
                <w:rFonts w:ascii="Arial" w:eastAsia="Times New Roman"/>
                <w:spacing w:val="-1"/>
              </w:rPr>
              <w:t>I understand that my</w:t>
            </w:r>
            <w:r w:rsidRPr="006E3861">
              <w:rPr>
                <w:rFonts w:ascii="Arial" w:hAnsi="Arial" w:cs="Arial"/>
              </w:rPr>
              <w:t xml:space="preserve"> medical record is designed to be used by clinical professionals to ensure that I receive the best possible care.  Some of the information within my medical record may be highly technical, written by special</w:t>
            </w:r>
            <w:r w:rsidR="00476999">
              <w:rPr>
                <w:rFonts w:ascii="Arial" w:hAnsi="Arial" w:cs="Arial"/>
              </w:rPr>
              <w:t>ists and not easily understood. I</w:t>
            </w:r>
            <w:r w:rsidR="00476999" w:rsidRPr="00476999">
              <w:rPr>
                <w:rFonts w:ascii="Arial" w:hAnsi="Arial" w:cs="Arial"/>
              </w:rPr>
              <w:t xml:space="preserve">t may be best not to access </w:t>
            </w:r>
            <w:r w:rsidR="00476999">
              <w:rPr>
                <w:rFonts w:ascii="Arial" w:hAnsi="Arial" w:cs="Arial"/>
              </w:rPr>
              <w:t>my</w:t>
            </w:r>
            <w:r w:rsidR="00476999" w:rsidRPr="00476999">
              <w:rPr>
                <w:rFonts w:ascii="Arial" w:hAnsi="Arial" w:cs="Arial"/>
              </w:rPr>
              <w:t xml:space="preserve"> notes for the first time in the evenings or a</w:t>
            </w:r>
            <w:r w:rsidR="00476999">
              <w:rPr>
                <w:rFonts w:ascii="Arial" w:hAnsi="Arial" w:cs="Arial"/>
              </w:rPr>
              <w:t>t</w:t>
            </w:r>
            <w:r w:rsidR="00476999" w:rsidRPr="00476999">
              <w:rPr>
                <w:rFonts w:ascii="Arial" w:hAnsi="Arial" w:cs="Arial"/>
              </w:rPr>
              <w:t xml:space="preserve"> weekends</w:t>
            </w:r>
            <w:r w:rsidR="00476999">
              <w:rPr>
                <w:rFonts w:ascii="Arial" w:hAnsi="Arial" w:cs="Arial"/>
              </w:rPr>
              <w:t xml:space="preserve">, when the surgery </w:t>
            </w:r>
            <w:r w:rsidR="0079065C">
              <w:rPr>
                <w:rFonts w:ascii="Arial" w:hAnsi="Arial" w:cs="Arial"/>
              </w:rPr>
              <w:t>may be</w:t>
            </w:r>
            <w:r w:rsidR="00476999">
              <w:rPr>
                <w:rFonts w:ascii="Arial" w:hAnsi="Arial" w:cs="Arial"/>
              </w:rPr>
              <w:t xml:space="preserve"> closed.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2DED5" w14:textId="77777777" w:rsidR="00642BDA" w:rsidRPr="006E3861" w:rsidRDefault="00642BDA" w:rsidP="00FB032B">
            <w:pPr>
              <w:pStyle w:val="TableParagraph"/>
              <w:spacing w:before="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3861">
              <w:rPr>
                <w:rFonts w:ascii="Wingdings" w:hAnsi="Wingdings" w:cs="Wingdings"/>
                <w:sz w:val="28"/>
                <w:szCs w:val="28"/>
              </w:rPr>
              <w:t></w:t>
            </w:r>
          </w:p>
        </w:tc>
      </w:tr>
      <w:tr w:rsidR="00BF6F88" w:rsidRPr="006E3861" w14:paraId="23EEF9E5" w14:textId="77777777" w:rsidTr="00BF6F88">
        <w:trPr>
          <w:trHeight w:hRule="exact" w:val="567"/>
          <w:jc w:val="center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E912" w14:textId="77777777" w:rsidR="00BF6F88" w:rsidRDefault="00BF6F88" w:rsidP="0079065C">
            <w:pPr>
              <w:pStyle w:val="TableParagraph"/>
              <w:spacing w:before="1" w:line="252" w:lineRule="exact"/>
              <w:ind w:left="822" w:right="349" w:hanging="360"/>
              <w:rPr>
                <w:rFonts w:ascii="Arial" w:eastAsia="Times New Roman"/>
                <w:spacing w:val="-1"/>
              </w:rPr>
            </w:pPr>
            <w:r>
              <w:rPr>
                <w:rFonts w:ascii="Arial" w:eastAsia="Times New Roman"/>
                <w:spacing w:val="-1"/>
              </w:rPr>
              <w:t>7. I can confirm that I have not been pressurised by anybody to request access to my medical records.</w:t>
            </w:r>
          </w:p>
          <w:p w14:paraId="154D3713" w14:textId="77777777" w:rsidR="00BF6F88" w:rsidRDefault="00BF6F88" w:rsidP="0079065C">
            <w:pPr>
              <w:pStyle w:val="TableParagraph"/>
              <w:spacing w:before="1" w:line="252" w:lineRule="exact"/>
              <w:ind w:left="822" w:right="349" w:hanging="360"/>
              <w:rPr>
                <w:rFonts w:ascii="Arial" w:eastAsia="Times New Roman"/>
                <w:spacing w:val="-1"/>
              </w:rPr>
            </w:pPr>
          </w:p>
          <w:p w14:paraId="4E469E15" w14:textId="77777777" w:rsidR="00BF6F88" w:rsidRDefault="00BF6F88" w:rsidP="0079065C">
            <w:pPr>
              <w:pStyle w:val="TableParagraph"/>
              <w:spacing w:before="1" w:line="252" w:lineRule="exact"/>
              <w:ind w:left="822" w:right="349" w:hanging="360"/>
              <w:rPr>
                <w:rFonts w:ascii="Arial" w:eastAsia="Times New Roman"/>
                <w:spacing w:val="-1"/>
              </w:rPr>
            </w:pPr>
          </w:p>
          <w:p w14:paraId="062B5EBA" w14:textId="77777777" w:rsidR="00BF6F88" w:rsidRDefault="00BF6F88" w:rsidP="0079065C">
            <w:pPr>
              <w:pStyle w:val="TableParagraph"/>
              <w:spacing w:before="1" w:line="252" w:lineRule="exact"/>
              <w:ind w:left="822" w:right="349" w:hanging="360"/>
              <w:rPr>
                <w:rFonts w:ascii="Arial" w:eastAsia="Times New Roman"/>
                <w:spacing w:val="-1"/>
              </w:rPr>
            </w:pPr>
          </w:p>
          <w:p w14:paraId="3138AF7A" w14:textId="335FBA04" w:rsidR="00BF6F88" w:rsidRDefault="00BF6F88" w:rsidP="0079065C">
            <w:pPr>
              <w:pStyle w:val="TableParagraph"/>
              <w:spacing w:before="1" w:line="252" w:lineRule="exact"/>
              <w:ind w:left="822" w:right="349" w:hanging="360"/>
              <w:rPr>
                <w:rFonts w:ascii="Arial" w:eastAsia="Times New Roman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B3CF" w14:textId="7BEB2B1F" w:rsidR="00BF6F88" w:rsidRPr="006E3861" w:rsidRDefault="00BF6F88" w:rsidP="00270230">
            <w:pPr>
              <w:pStyle w:val="TableParagraph"/>
              <w:spacing w:before="9"/>
              <w:jc w:val="center"/>
              <w:rPr>
                <w:rFonts w:ascii="Wingdings" w:hAnsi="Wingdings" w:cs="Wingdings"/>
                <w:sz w:val="28"/>
                <w:szCs w:val="28"/>
              </w:rPr>
            </w:pPr>
            <w:r w:rsidRPr="006E3861">
              <w:rPr>
                <w:rFonts w:ascii="Wingdings" w:hAnsi="Wingdings" w:cs="Wingdings"/>
                <w:sz w:val="28"/>
                <w:szCs w:val="28"/>
              </w:rPr>
              <w:t></w:t>
            </w:r>
          </w:p>
        </w:tc>
      </w:tr>
    </w:tbl>
    <w:p w14:paraId="6D3D2BB8" w14:textId="77777777" w:rsidR="00642BDA" w:rsidRPr="006E3861" w:rsidRDefault="00642BD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6930"/>
        <w:gridCol w:w="2200"/>
      </w:tblGrid>
      <w:tr w:rsidR="00642BDA" w:rsidRPr="006E3861" w14:paraId="356C4213" w14:textId="77777777" w:rsidTr="002933E6">
        <w:trPr>
          <w:trHeight w:val="706"/>
          <w:jc w:val="center"/>
        </w:trPr>
        <w:tc>
          <w:tcPr>
            <w:tcW w:w="6930" w:type="dxa"/>
          </w:tcPr>
          <w:p w14:paraId="5EC31C17" w14:textId="77777777" w:rsidR="00642BDA" w:rsidRPr="006E3861" w:rsidRDefault="00642BDA" w:rsidP="004A009E">
            <w:pPr>
              <w:tabs>
                <w:tab w:val="left" w:pos="220"/>
              </w:tabs>
              <w:rPr>
                <w:rFonts w:ascii="Arial" w:eastAsia="Calibri" w:hAnsi="Arial" w:cs="Arial"/>
                <w:b/>
              </w:rPr>
            </w:pPr>
            <w:r w:rsidRPr="006E3861">
              <w:rPr>
                <w:rFonts w:ascii="Arial" w:eastAsia="Calibri" w:hAnsi="Arial" w:cs="Arial"/>
                <w:b/>
              </w:rPr>
              <w:t>Signature</w:t>
            </w:r>
          </w:p>
        </w:tc>
        <w:tc>
          <w:tcPr>
            <w:tcW w:w="2200" w:type="dxa"/>
          </w:tcPr>
          <w:p w14:paraId="7E198E12" w14:textId="77777777" w:rsidR="00642BDA" w:rsidRPr="006E3861" w:rsidRDefault="00642BDA" w:rsidP="004A009E">
            <w:pPr>
              <w:tabs>
                <w:tab w:val="left" w:pos="220"/>
              </w:tabs>
              <w:rPr>
                <w:rFonts w:ascii="Arial" w:eastAsia="Calibri" w:hAnsi="Arial" w:cs="Arial"/>
                <w:b/>
              </w:rPr>
            </w:pPr>
            <w:r w:rsidRPr="006E3861">
              <w:rPr>
                <w:rFonts w:ascii="Arial" w:eastAsia="Calibri" w:hAnsi="Arial" w:cs="Arial"/>
                <w:b/>
              </w:rPr>
              <w:t>Date</w:t>
            </w:r>
          </w:p>
        </w:tc>
      </w:tr>
    </w:tbl>
    <w:p w14:paraId="5EDADF86" w14:textId="77777777" w:rsidR="00642BDA" w:rsidRPr="006E3861" w:rsidRDefault="00642BDA" w:rsidP="004A009E">
      <w:pPr>
        <w:tabs>
          <w:tab w:val="left" w:pos="220"/>
        </w:tabs>
        <w:rPr>
          <w:rFonts w:ascii="Arial" w:hAnsi="Arial" w:cs="Arial"/>
          <w:sz w:val="20"/>
          <w:szCs w:val="20"/>
        </w:rPr>
      </w:pPr>
    </w:p>
    <w:p w14:paraId="0DBE090D" w14:textId="77777777" w:rsidR="00642BDA" w:rsidRPr="00D91D5E" w:rsidRDefault="00642BDA" w:rsidP="004A009E">
      <w:pPr>
        <w:ind w:right="600"/>
        <w:rPr>
          <w:color w:val="333333"/>
          <w:sz w:val="20"/>
          <w:szCs w:val="20"/>
        </w:rPr>
      </w:pPr>
      <w:r w:rsidRPr="00D91D5E">
        <w:rPr>
          <w:color w:val="333333"/>
          <w:sz w:val="20"/>
          <w:szCs w:val="20"/>
        </w:rPr>
        <w:t>For practice use only</w:t>
      </w:r>
    </w:p>
    <w:tbl>
      <w:tblPr>
        <w:tblW w:w="4696" w:type="pct"/>
        <w:jc w:val="center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1106"/>
        <w:gridCol w:w="773"/>
        <w:gridCol w:w="664"/>
        <w:gridCol w:w="1933"/>
        <w:gridCol w:w="1935"/>
      </w:tblGrid>
      <w:tr w:rsidR="00642BDA" w:rsidRPr="00D91D5E" w14:paraId="38C7222C" w14:textId="77777777" w:rsidTr="002933E6">
        <w:trPr>
          <w:trHeight w:hRule="exact" w:val="664"/>
          <w:jc w:val="center"/>
        </w:trPr>
        <w:tc>
          <w:tcPr>
            <w:tcW w:w="2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E461" w14:textId="77777777" w:rsidR="00642BDA" w:rsidRPr="00D91D5E" w:rsidRDefault="00642BDA">
            <w:pPr>
              <w:pStyle w:val="TableParagraph"/>
              <w:spacing w:line="241" w:lineRule="auto"/>
              <w:ind w:left="102" w:right="806"/>
              <w:rPr>
                <w:rFonts w:cs="Arial"/>
                <w:color w:val="333333"/>
                <w:sz w:val="20"/>
                <w:szCs w:val="20"/>
              </w:rPr>
            </w:pPr>
            <w:r w:rsidRPr="00D91D5E">
              <w:rPr>
                <w:rFonts w:cs="Arial"/>
                <w:color w:val="333333"/>
                <w:sz w:val="20"/>
                <w:szCs w:val="20"/>
              </w:rPr>
              <w:t xml:space="preserve">Identity verified and password created by 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40F7" w14:textId="77777777" w:rsidR="00642BDA" w:rsidRPr="00D91D5E" w:rsidRDefault="00642BDA">
            <w:pPr>
              <w:pStyle w:val="TableParagraph"/>
              <w:spacing w:line="250" w:lineRule="exact"/>
              <w:ind w:left="104"/>
              <w:rPr>
                <w:rFonts w:cs="Arial"/>
                <w:color w:val="333333"/>
                <w:sz w:val="20"/>
                <w:szCs w:val="20"/>
              </w:rPr>
            </w:pPr>
            <w:r w:rsidRPr="00D91D5E">
              <w:rPr>
                <w:color w:val="333333"/>
                <w:spacing w:val="-1"/>
                <w:sz w:val="20"/>
                <w:szCs w:val="20"/>
              </w:rPr>
              <w:t>Date</w:t>
            </w:r>
          </w:p>
        </w:tc>
        <w:tc>
          <w:tcPr>
            <w:tcW w:w="2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3ADE" w14:textId="77777777" w:rsidR="00642BDA" w:rsidRPr="00D91D5E" w:rsidRDefault="00642BDA">
            <w:pPr>
              <w:pStyle w:val="TableParagraph"/>
              <w:spacing w:before="1" w:line="252" w:lineRule="exact"/>
              <w:ind w:right="97"/>
              <w:jc w:val="right"/>
              <w:rPr>
                <w:rFonts w:cs="Wingdings"/>
                <w:color w:val="333333"/>
                <w:sz w:val="20"/>
                <w:szCs w:val="20"/>
              </w:rPr>
            </w:pPr>
            <w:r w:rsidRPr="00D91D5E">
              <w:rPr>
                <w:rFonts w:cs="Arial"/>
                <w:color w:val="333333"/>
                <w:spacing w:val="-1"/>
                <w:sz w:val="20"/>
                <w:szCs w:val="20"/>
              </w:rPr>
              <w:t>Photo</w:t>
            </w:r>
            <w:r w:rsidRPr="00D91D5E">
              <w:rPr>
                <w:rFonts w:cs="Arial"/>
                <w:color w:val="333333"/>
                <w:sz w:val="20"/>
                <w:szCs w:val="20"/>
              </w:rPr>
              <w:t xml:space="preserve"> ID</w:t>
            </w:r>
            <w:r w:rsidRPr="00D91D5E">
              <w:rPr>
                <w:rFonts w:cs="Arial"/>
                <w:color w:val="333333"/>
                <w:spacing w:val="-2"/>
                <w:sz w:val="20"/>
                <w:szCs w:val="20"/>
              </w:rPr>
              <w:t xml:space="preserve">  </w:t>
            </w:r>
            <w:r w:rsidRPr="00D91D5E">
              <w:rPr>
                <w:rFonts w:cs="Arial"/>
                <w:color w:val="333333"/>
                <w:spacing w:val="-1"/>
                <w:sz w:val="20"/>
                <w:szCs w:val="20"/>
              </w:rPr>
              <w:t>and</w:t>
            </w:r>
            <w:r w:rsidRPr="00D91D5E">
              <w:rPr>
                <w:rFonts w:cs="Arial"/>
                <w:color w:val="333333"/>
                <w:sz w:val="20"/>
                <w:szCs w:val="20"/>
              </w:rPr>
              <w:t xml:space="preserve"> </w:t>
            </w:r>
            <w:r w:rsidRPr="00D91D5E">
              <w:rPr>
                <w:rFonts w:cs="Arial"/>
                <w:color w:val="333333"/>
                <w:spacing w:val="-2"/>
                <w:sz w:val="20"/>
                <w:szCs w:val="20"/>
              </w:rPr>
              <w:t>proof</w:t>
            </w:r>
            <w:r w:rsidRPr="00D91D5E">
              <w:rPr>
                <w:rFonts w:cs="Arial"/>
                <w:color w:val="333333"/>
                <w:spacing w:val="2"/>
                <w:sz w:val="20"/>
                <w:szCs w:val="20"/>
              </w:rPr>
              <w:t xml:space="preserve"> </w:t>
            </w:r>
            <w:r w:rsidRPr="00D91D5E">
              <w:rPr>
                <w:rFonts w:cs="Arial"/>
                <w:color w:val="333333"/>
                <w:spacing w:val="-2"/>
                <w:sz w:val="20"/>
                <w:szCs w:val="20"/>
              </w:rPr>
              <w:t>of</w:t>
            </w:r>
            <w:r w:rsidRPr="00D91D5E">
              <w:rPr>
                <w:rFonts w:cs="Arial"/>
                <w:color w:val="333333"/>
                <w:spacing w:val="-1"/>
                <w:sz w:val="20"/>
                <w:szCs w:val="20"/>
              </w:rPr>
              <w:t xml:space="preserve"> residence</w:t>
            </w:r>
            <w:r w:rsidRPr="00D91D5E">
              <w:rPr>
                <w:rFonts w:cs="Arial"/>
                <w:color w:val="333333"/>
                <w:sz w:val="20"/>
                <w:szCs w:val="20"/>
              </w:rPr>
              <w:t xml:space="preserve"> </w:t>
            </w:r>
            <w:r w:rsidRPr="00D91D5E">
              <w:rPr>
                <w:rFonts w:ascii="Wingdings" w:hAnsi="Wingdings" w:cs="Wingdings"/>
                <w:color w:val="333333"/>
                <w:sz w:val="24"/>
                <w:szCs w:val="24"/>
              </w:rPr>
              <w:t></w:t>
            </w:r>
          </w:p>
          <w:p w14:paraId="50FB2925" w14:textId="77777777" w:rsidR="00642BDA" w:rsidRPr="00D91D5E" w:rsidRDefault="00642BDA">
            <w:pPr>
              <w:pStyle w:val="TableParagraph"/>
              <w:spacing w:line="252" w:lineRule="exact"/>
              <w:ind w:right="97"/>
              <w:jc w:val="right"/>
              <w:rPr>
                <w:rFonts w:cs="Wingdings"/>
                <w:color w:val="333333"/>
                <w:sz w:val="20"/>
                <w:szCs w:val="20"/>
              </w:rPr>
            </w:pPr>
            <w:r w:rsidRPr="00D91D5E">
              <w:rPr>
                <w:rFonts w:cs="Arial"/>
                <w:color w:val="333333"/>
                <w:spacing w:val="-1"/>
                <w:sz w:val="20"/>
                <w:szCs w:val="20"/>
              </w:rPr>
              <w:t>Vouching</w:t>
            </w:r>
            <w:r w:rsidRPr="00D91D5E">
              <w:rPr>
                <w:rFonts w:cs="Arial"/>
                <w:color w:val="333333"/>
                <w:spacing w:val="2"/>
                <w:sz w:val="20"/>
                <w:szCs w:val="20"/>
              </w:rPr>
              <w:t xml:space="preserve"> </w:t>
            </w:r>
            <w:r w:rsidRPr="00D91D5E">
              <w:rPr>
                <w:rFonts w:ascii="Wingdings" w:hAnsi="Wingdings" w:cs="Wingdings"/>
                <w:color w:val="333333"/>
                <w:sz w:val="24"/>
                <w:szCs w:val="24"/>
              </w:rPr>
              <w:t></w:t>
            </w:r>
          </w:p>
          <w:p w14:paraId="4E6649C1" w14:textId="77777777" w:rsidR="00642BDA" w:rsidRPr="00D91D5E" w:rsidRDefault="00642BDA">
            <w:pPr>
              <w:pStyle w:val="TableParagraph"/>
              <w:rPr>
                <w:rFonts w:cs="Arial"/>
                <w:b/>
                <w:bCs/>
                <w:color w:val="333333"/>
                <w:sz w:val="20"/>
                <w:szCs w:val="20"/>
              </w:rPr>
            </w:pPr>
          </w:p>
          <w:p w14:paraId="45285EBC" w14:textId="77777777" w:rsidR="00642BDA" w:rsidRPr="00D91D5E" w:rsidRDefault="00642BDA" w:rsidP="00430415">
            <w:pPr>
              <w:pStyle w:val="TableParagraph"/>
              <w:ind w:right="97"/>
              <w:rPr>
                <w:rFonts w:cs="Wingdings"/>
                <w:color w:val="333333"/>
                <w:sz w:val="20"/>
                <w:szCs w:val="20"/>
              </w:rPr>
            </w:pPr>
          </w:p>
        </w:tc>
      </w:tr>
      <w:tr w:rsidR="00642BDA" w:rsidRPr="00D91D5E" w14:paraId="485407E5" w14:textId="77777777" w:rsidTr="002933E6">
        <w:trPr>
          <w:trHeight w:hRule="exact" w:val="26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BD96" w14:textId="77777777" w:rsidR="00642BDA" w:rsidRPr="00D91D5E" w:rsidRDefault="00642BDA" w:rsidP="00CC37B2">
            <w:pPr>
              <w:pStyle w:val="TableParagraph"/>
              <w:spacing w:line="250" w:lineRule="exact"/>
              <w:ind w:left="102"/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D91D5E">
              <w:rPr>
                <w:color w:val="333333"/>
                <w:spacing w:val="-1"/>
                <w:sz w:val="20"/>
                <w:szCs w:val="20"/>
              </w:rPr>
              <w:t>Level of Access Enabled (tick)</w:t>
            </w:r>
          </w:p>
        </w:tc>
      </w:tr>
      <w:tr w:rsidR="00642BDA" w:rsidRPr="00D91D5E" w14:paraId="2640C282" w14:textId="77777777" w:rsidTr="00F5294B">
        <w:trPr>
          <w:trHeight w:hRule="exact" w:val="284"/>
          <w:jc w:val="center"/>
        </w:trPr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0" w:type="dxa"/>
            </w:tcMar>
          </w:tcPr>
          <w:p w14:paraId="5ABFC551" w14:textId="77777777" w:rsidR="00642BDA" w:rsidRPr="00D91D5E" w:rsidRDefault="00642BDA" w:rsidP="00523955">
            <w:pPr>
              <w:rPr>
                <w:color w:val="333333"/>
                <w:sz w:val="20"/>
                <w:szCs w:val="20"/>
              </w:rPr>
            </w:pPr>
            <w:r w:rsidRPr="00D91D5E">
              <w:rPr>
                <w:color w:val="333333"/>
                <w:sz w:val="20"/>
                <w:szCs w:val="20"/>
              </w:rPr>
              <w:t>Medication and Allergies</w:t>
            </w:r>
          </w:p>
        </w:tc>
        <w:tc>
          <w:tcPr>
            <w:tcW w:w="9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8833" w14:textId="77777777" w:rsidR="00642BDA" w:rsidRPr="00D91D5E" w:rsidRDefault="00642BDA" w:rsidP="00F5294B">
            <w:pPr>
              <w:jc w:val="center"/>
              <w:rPr>
                <w:color w:val="333333"/>
                <w:sz w:val="20"/>
                <w:szCs w:val="20"/>
              </w:rPr>
            </w:pPr>
            <w:r w:rsidRPr="00D91D5E">
              <w:rPr>
                <w:rFonts w:ascii="Wingdings" w:hAnsi="Wingdings" w:cs="Wingdings"/>
                <w:color w:val="333333"/>
                <w:sz w:val="28"/>
                <w:szCs w:val="28"/>
              </w:rPr>
              <w:t>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C2D9" w14:textId="77777777" w:rsidR="00642BDA" w:rsidRPr="00D91D5E" w:rsidRDefault="00642BDA" w:rsidP="00523955">
            <w:pPr>
              <w:rPr>
                <w:color w:val="333333"/>
                <w:sz w:val="20"/>
                <w:szCs w:val="20"/>
              </w:rPr>
            </w:pPr>
            <w:r w:rsidRPr="00D91D5E">
              <w:rPr>
                <w:color w:val="333333"/>
                <w:sz w:val="20"/>
                <w:szCs w:val="20"/>
              </w:rPr>
              <w:t>Appointment Booking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F31E" w14:textId="77777777" w:rsidR="00642BDA" w:rsidRPr="00D91D5E" w:rsidRDefault="00642BDA" w:rsidP="00F5294B">
            <w:pPr>
              <w:jc w:val="center"/>
              <w:rPr>
                <w:color w:val="333333"/>
                <w:sz w:val="20"/>
                <w:szCs w:val="20"/>
              </w:rPr>
            </w:pPr>
            <w:r w:rsidRPr="00D91D5E">
              <w:rPr>
                <w:rFonts w:ascii="Wingdings" w:hAnsi="Wingdings" w:cs="Wingdings"/>
                <w:color w:val="333333"/>
                <w:sz w:val="28"/>
                <w:szCs w:val="28"/>
              </w:rPr>
              <w:t></w:t>
            </w:r>
          </w:p>
        </w:tc>
      </w:tr>
      <w:tr w:rsidR="00642BDA" w:rsidRPr="00D91D5E" w14:paraId="0BEEBEF0" w14:textId="77777777" w:rsidTr="00F5294B">
        <w:trPr>
          <w:trHeight w:hRule="exact" w:val="284"/>
          <w:jc w:val="center"/>
        </w:trPr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0" w:type="dxa"/>
            </w:tcMar>
          </w:tcPr>
          <w:p w14:paraId="1D72AB67" w14:textId="77777777" w:rsidR="00642BDA" w:rsidRPr="00D91D5E" w:rsidRDefault="00642BDA" w:rsidP="00523955">
            <w:pPr>
              <w:rPr>
                <w:color w:val="333333"/>
                <w:sz w:val="20"/>
                <w:szCs w:val="20"/>
              </w:rPr>
            </w:pPr>
            <w:r w:rsidRPr="00D91D5E">
              <w:rPr>
                <w:color w:val="333333"/>
                <w:sz w:val="20"/>
                <w:szCs w:val="20"/>
              </w:rPr>
              <w:t>Immunisations</w:t>
            </w:r>
          </w:p>
        </w:tc>
        <w:tc>
          <w:tcPr>
            <w:tcW w:w="9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4E68" w14:textId="77777777" w:rsidR="00642BDA" w:rsidRPr="00D91D5E" w:rsidRDefault="00642BDA" w:rsidP="00F5294B">
            <w:pPr>
              <w:jc w:val="center"/>
              <w:rPr>
                <w:color w:val="333333"/>
                <w:sz w:val="20"/>
                <w:szCs w:val="20"/>
              </w:rPr>
            </w:pPr>
            <w:r w:rsidRPr="00D91D5E">
              <w:rPr>
                <w:rFonts w:ascii="Wingdings" w:hAnsi="Wingdings" w:cs="Wingdings"/>
                <w:color w:val="333333"/>
                <w:sz w:val="28"/>
                <w:szCs w:val="28"/>
              </w:rPr>
              <w:t>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CA43" w14:textId="77777777" w:rsidR="00642BDA" w:rsidRPr="00D91D5E" w:rsidRDefault="00642BDA" w:rsidP="00523955">
            <w:pPr>
              <w:rPr>
                <w:color w:val="333333"/>
                <w:sz w:val="20"/>
                <w:szCs w:val="20"/>
              </w:rPr>
            </w:pPr>
            <w:r w:rsidRPr="00D91D5E">
              <w:rPr>
                <w:color w:val="333333"/>
                <w:sz w:val="20"/>
                <w:szCs w:val="20"/>
              </w:rPr>
              <w:t>Prescription ordering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6E6A" w14:textId="77777777" w:rsidR="00642BDA" w:rsidRPr="00D91D5E" w:rsidRDefault="00642BDA" w:rsidP="00F5294B">
            <w:pPr>
              <w:jc w:val="center"/>
              <w:rPr>
                <w:color w:val="333333"/>
                <w:sz w:val="20"/>
                <w:szCs w:val="20"/>
              </w:rPr>
            </w:pPr>
            <w:r w:rsidRPr="00D91D5E">
              <w:rPr>
                <w:rFonts w:ascii="Wingdings" w:hAnsi="Wingdings" w:cs="Wingdings"/>
                <w:color w:val="333333"/>
                <w:sz w:val="28"/>
                <w:szCs w:val="28"/>
              </w:rPr>
              <w:t></w:t>
            </w:r>
          </w:p>
        </w:tc>
      </w:tr>
      <w:tr w:rsidR="00642BDA" w:rsidRPr="00D91D5E" w14:paraId="694C1FCA" w14:textId="77777777" w:rsidTr="00F5294B">
        <w:trPr>
          <w:trHeight w:hRule="exact" w:val="284"/>
          <w:jc w:val="center"/>
        </w:trPr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0" w:type="dxa"/>
            </w:tcMar>
          </w:tcPr>
          <w:p w14:paraId="611FBC5A" w14:textId="77777777" w:rsidR="00642BDA" w:rsidRPr="00D91D5E" w:rsidRDefault="00642BDA" w:rsidP="00523955">
            <w:pPr>
              <w:rPr>
                <w:color w:val="333333"/>
                <w:sz w:val="20"/>
                <w:szCs w:val="20"/>
              </w:rPr>
            </w:pPr>
            <w:r w:rsidRPr="00D91D5E">
              <w:rPr>
                <w:color w:val="333333"/>
                <w:sz w:val="20"/>
                <w:szCs w:val="20"/>
              </w:rPr>
              <w:t>Results</w:t>
            </w:r>
          </w:p>
        </w:tc>
        <w:tc>
          <w:tcPr>
            <w:tcW w:w="9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A742" w14:textId="77777777" w:rsidR="00642BDA" w:rsidRPr="00D91D5E" w:rsidRDefault="00642BDA" w:rsidP="00F5294B">
            <w:pPr>
              <w:jc w:val="center"/>
              <w:rPr>
                <w:color w:val="333333"/>
                <w:sz w:val="20"/>
                <w:szCs w:val="20"/>
              </w:rPr>
            </w:pPr>
            <w:r w:rsidRPr="00D91D5E">
              <w:rPr>
                <w:rFonts w:ascii="Wingdings" w:hAnsi="Wingdings" w:cs="Wingdings"/>
                <w:color w:val="333333"/>
                <w:sz w:val="28"/>
                <w:szCs w:val="28"/>
              </w:rPr>
              <w:t></w:t>
            </w:r>
          </w:p>
        </w:tc>
        <w:tc>
          <w:tcPr>
            <w:tcW w:w="241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24B4B" w14:textId="77777777" w:rsidR="00642BDA" w:rsidRPr="00D91D5E" w:rsidRDefault="00642BDA" w:rsidP="00523955">
            <w:pPr>
              <w:rPr>
                <w:color w:val="333333"/>
                <w:sz w:val="20"/>
                <w:szCs w:val="20"/>
              </w:rPr>
            </w:pPr>
            <w:r w:rsidRPr="00D91D5E">
              <w:rPr>
                <w:color w:val="333333"/>
                <w:sz w:val="20"/>
                <w:szCs w:val="20"/>
              </w:rPr>
              <w:t xml:space="preserve">Access authorised by </w:t>
            </w:r>
          </w:p>
          <w:p w14:paraId="146F5E8E" w14:textId="77777777" w:rsidR="00642BDA" w:rsidRPr="00D91D5E" w:rsidRDefault="00642BDA" w:rsidP="00523955">
            <w:pPr>
              <w:rPr>
                <w:color w:val="333333"/>
                <w:sz w:val="20"/>
                <w:szCs w:val="20"/>
              </w:rPr>
            </w:pPr>
          </w:p>
          <w:p w14:paraId="0F8B2D0E" w14:textId="77777777" w:rsidR="00642BDA" w:rsidRPr="00D91D5E" w:rsidRDefault="00642BDA" w:rsidP="00CC37B2">
            <w:pPr>
              <w:tabs>
                <w:tab w:val="center" w:pos="1919"/>
              </w:tabs>
              <w:rPr>
                <w:color w:val="333333"/>
                <w:sz w:val="20"/>
                <w:szCs w:val="20"/>
              </w:rPr>
            </w:pPr>
            <w:r w:rsidRPr="00D91D5E">
              <w:rPr>
                <w:color w:val="333333"/>
                <w:sz w:val="20"/>
                <w:szCs w:val="20"/>
              </w:rPr>
              <w:t>Date</w:t>
            </w:r>
            <w:r w:rsidRPr="00D91D5E">
              <w:rPr>
                <w:color w:val="333333"/>
                <w:sz w:val="20"/>
                <w:szCs w:val="20"/>
              </w:rPr>
              <w:tab/>
            </w:r>
          </w:p>
        </w:tc>
      </w:tr>
      <w:tr w:rsidR="00642BDA" w:rsidRPr="00D91D5E" w14:paraId="363B21D9" w14:textId="77777777" w:rsidTr="00F5294B">
        <w:trPr>
          <w:trHeight w:hRule="exact" w:val="284"/>
          <w:jc w:val="center"/>
        </w:trPr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0" w:type="dxa"/>
            </w:tcMar>
          </w:tcPr>
          <w:p w14:paraId="286C80F2" w14:textId="77777777" w:rsidR="00642BDA" w:rsidRPr="00D91D5E" w:rsidRDefault="00642BDA" w:rsidP="00523955">
            <w:pPr>
              <w:rPr>
                <w:color w:val="333333"/>
                <w:sz w:val="20"/>
                <w:szCs w:val="20"/>
              </w:rPr>
            </w:pPr>
            <w:r w:rsidRPr="00D91D5E">
              <w:rPr>
                <w:color w:val="333333"/>
                <w:sz w:val="20"/>
                <w:szCs w:val="20"/>
              </w:rPr>
              <w:t>Problems</w:t>
            </w:r>
          </w:p>
        </w:tc>
        <w:tc>
          <w:tcPr>
            <w:tcW w:w="9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815A" w14:textId="77777777" w:rsidR="00642BDA" w:rsidRPr="00D91D5E" w:rsidRDefault="00642BDA" w:rsidP="00F5294B">
            <w:pPr>
              <w:jc w:val="center"/>
              <w:rPr>
                <w:color w:val="333333"/>
                <w:sz w:val="20"/>
                <w:szCs w:val="20"/>
              </w:rPr>
            </w:pPr>
            <w:r w:rsidRPr="00D91D5E">
              <w:rPr>
                <w:rFonts w:ascii="Wingdings" w:hAnsi="Wingdings" w:cs="Wingdings"/>
                <w:color w:val="333333"/>
                <w:sz w:val="28"/>
                <w:szCs w:val="28"/>
              </w:rPr>
              <w:t></w:t>
            </w:r>
          </w:p>
        </w:tc>
        <w:tc>
          <w:tcPr>
            <w:tcW w:w="241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E57CD" w14:textId="77777777" w:rsidR="00642BDA" w:rsidRPr="00D91D5E" w:rsidRDefault="00642BDA" w:rsidP="00523955">
            <w:pPr>
              <w:rPr>
                <w:color w:val="333333"/>
                <w:sz w:val="20"/>
                <w:szCs w:val="20"/>
              </w:rPr>
            </w:pPr>
          </w:p>
        </w:tc>
      </w:tr>
      <w:tr w:rsidR="00642BDA" w:rsidRPr="00D91D5E" w14:paraId="11BEC58F" w14:textId="77777777" w:rsidTr="00F5294B">
        <w:trPr>
          <w:trHeight w:hRule="exact" w:val="284"/>
          <w:jc w:val="center"/>
        </w:trPr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0" w:type="dxa"/>
            </w:tcMar>
          </w:tcPr>
          <w:p w14:paraId="158E5B86" w14:textId="77777777" w:rsidR="00642BDA" w:rsidRPr="00D91D5E" w:rsidRDefault="00642BDA" w:rsidP="00523955">
            <w:pPr>
              <w:rPr>
                <w:color w:val="333333"/>
                <w:sz w:val="20"/>
                <w:szCs w:val="20"/>
              </w:rPr>
            </w:pPr>
            <w:r w:rsidRPr="00D91D5E">
              <w:rPr>
                <w:color w:val="333333"/>
                <w:sz w:val="20"/>
                <w:szCs w:val="20"/>
              </w:rPr>
              <w:t>All Coded Record</w:t>
            </w:r>
          </w:p>
        </w:tc>
        <w:tc>
          <w:tcPr>
            <w:tcW w:w="9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E76B" w14:textId="77777777" w:rsidR="00642BDA" w:rsidRPr="00D91D5E" w:rsidRDefault="00642BDA" w:rsidP="00F5294B">
            <w:pPr>
              <w:jc w:val="center"/>
              <w:rPr>
                <w:color w:val="333333"/>
                <w:sz w:val="20"/>
                <w:szCs w:val="20"/>
              </w:rPr>
            </w:pPr>
            <w:r w:rsidRPr="00D91D5E">
              <w:rPr>
                <w:rFonts w:ascii="Wingdings" w:hAnsi="Wingdings" w:cs="Wingdings"/>
                <w:color w:val="333333"/>
                <w:sz w:val="28"/>
                <w:szCs w:val="28"/>
              </w:rPr>
              <w:t></w:t>
            </w:r>
          </w:p>
        </w:tc>
        <w:tc>
          <w:tcPr>
            <w:tcW w:w="241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AF24" w14:textId="77777777" w:rsidR="00642BDA" w:rsidRPr="00D91D5E" w:rsidRDefault="00642BDA" w:rsidP="00523955">
            <w:pPr>
              <w:rPr>
                <w:color w:val="333333"/>
                <w:sz w:val="20"/>
                <w:szCs w:val="20"/>
              </w:rPr>
            </w:pPr>
          </w:p>
        </w:tc>
      </w:tr>
    </w:tbl>
    <w:p w14:paraId="5EADAB61" w14:textId="77777777" w:rsidR="00642BDA" w:rsidRPr="00D91D5E" w:rsidRDefault="00642BDA">
      <w:pPr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47949D6D" w14:textId="77777777" w:rsidR="00642BDA" w:rsidRPr="00D91D5E" w:rsidRDefault="00642BDA" w:rsidP="00171F78">
      <w:pPr>
        <w:spacing w:line="20" w:lineRule="atLeast"/>
        <w:rPr>
          <w:rFonts w:ascii="Arial" w:hAnsi="Arial" w:cs="Arial"/>
          <w:color w:val="333333"/>
          <w:sz w:val="2"/>
          <w:szCs w:val="2"/>
        </w:rPr>
      </w:pPr>
    </w:p>
    <w:sectPr w:rsidR="00642BDA" w:rsidRPr="00D91D5E" w:rsidSect="00FE69DC">
      <w:type w:val="continuous"/>
      <w:pgSz w:w="11910" w:h="16840"/>
      <w:pgMar w:top="640" w:right="98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1EC7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8E45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9A76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40B1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9884B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D892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D6D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30C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8E8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E2B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6B"/>
    <w:rsid w:val="00002B75"/>
    <w:rsid w:val="00101E50"/>
    <w:rsid w:val="001344EF"/>
    <w:rsid w:val="00164CA8"/>
    <w:rsid w:val="00171F78"/>
    <w:rsid w:val="001D0D4F"/>
    <w:rsid w:val="00205F6B"/>
    <w:rsid w:val="00242780"/>
    <w:rsid w:val="00270230"/>
    <w:rsid w:val="002933E6"/>
    <w:rsid w:val="002F7BB4"/>
    <w:rsid w:val="0032365A"/>
    <w:rsid w:val="003800B1"/>
    <w:rsid w:val="00430415"/>
    <w:rsid w:val="004330C9"/>
    <w:rsid w:val="004453EE"/>
    <w:rsid w:val="00451AA0"/>
    <w:rsid w:val="00476999"/>
    <w:rsid w:val="004A009E"/>
    <w:rsid w:val="004A24AF"/>
    <w:rsid w:val="004F3822"/>
    <w:rsid w:val="00523955"/>
    <w:rsid w:val="00537DA2"/>
    <w:rsid w:val="00642BDA"/>
    <w:rsid w:val="00674298"/>
    <w:rsid w:val="0068000E"/>
    <w:rsid w:val="006B71F5"/>
    <w:rsid w:val="006E3861"/>
    <w:rsid w:val="007434B6"/>
    <w:rsid w:val="0079065C"/>
    <w:rsid w:val="007C30E7"/>
    <w:rsid w:val="0084782E"/>
    <w:rsid w:val="0089437F"/>
    <w:rsid w:val="00895002"/>
    <w:rsid w:val="008D2EE0"/>
    <w:rsid w:val="00934B59"/>
    <w:rsid w:val="00A23E26"/>
    <w:rsid w:val="00A37099"/>
    <w:rsid w:val="00AB5A3B"/>
    <w:rsid w:val="00AC7C0F"/>
    <w:rsid w:val="00AE771C"/>
    <w:rsid w:val="00B86DC4"/>
    <w:rsid w:val="00BA5AB7"/>
    <w:rsid w:val="00BF6F88"/>
    <w:rsid w:val="00C160E1"/>
    <w:rsid w:val="00C94FF0"/>
    <w:rsid w:val="00CC37B2"/>
    <w:rsid w:val="00D07FF3"/>
    <w:rsid w:val="00D10F12"/>
    <w:rsid w:val="00D3540E"/>
    <w:rsid w:val="00D60D47"/>
    <w:rsid w:val="00D91D5E"/>
    <w:rsid w:val="00DF0C68"/>
    <w:rsid w:val="00E22B89"/>
    <w:rsid w:val="00E44CC4"/>
    <w:rsid w:val="00E8671E"/>
    <w:rsid w:val="00E911CC"/>
    <w:rsid w:val="00E951D1"/>
    <w:rsid w:val="00F5294B"/>
    <w:rsid w:val="00FB032B"/>
    <w:rsid w:val="00FE69DC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C47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DC"/>
    <w:pPr>
      <w:widowControl w:val="0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E69DC"/>
    <w:pPr>
      <w:spacing w:before="45"/>
      <w:ind w:left="152"/>
      <w:outlineLvl w:val="0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31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FE69DC"/>
    <w:pPr>
      <w:spacing w:before="72"/>
      <w:ind w:left="152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531D"/>
    <w:rPr>
      <w:lang w:eastAsia="en-US"/>
    </w:rPr>
  </w:style>
  <w:style w:type="paragraph" w:styleId="ListParagraph">
    <w:name w:val="List Paragraph"/>
    <w:basedOn w:val="Normal"/>
    <w:uiPriority w:val="99"/>
    <w:qFormat/>
    <w:rsid w:val="00FE69DC"/>
  </w:style>
  <w:style w:type="paragraph" w:customStyle="1" w:styleId="TableParagraph">
    <w:name w:val="Table Paragraph"/>
    <w:basedOn w:val="Normal"/>
    <w:uiPriority w:val="99"/>
    <w:rsid w:val="00FE69DC"/>
  </w:style>
  <w:style w:type="table" w:styleId="TableGrid">
    <w:name w:val="Table Grid"/>
    <w:basedOn w:val="TableNormal"/>
    <w:uiPriority w:val="99"/>
    <w:locked/>
    <w:rsid w:val="004A009E"/>
    <w:pPr>
      <w:widowControl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D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DC"/>
    <w:pPr>
      <w:widowControl w:val="0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E69DC"/>
    <w:pPr>
      <w:spacing w:before="45"/>
      <w:ind w:left="152"/>
      <w:outlineLvl w:val="0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31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FE69DC"/>
    <w:pPr>
      <w:spacing w:before="72"/>
      <w:ind w:left="152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531D"/>
    <w:rPr>
      <w:lang w:eastAsia="en-US"/>
    </w:rPr>
  </w:style>
  <w:style w:type="paragraph" w:styleId="ListParagraph">
    <w:name w:val="List Paragraph"/>
    <w:basedOn w:val="Normal"/>
    <w:uiPriority w:val="99"/>
    <w:qFormat/>
    <w:rsid w:val="00FE69DC"/>
  </w:style>
  <w:style w:type="paragraph" w:customStyle="1" w:styleId="TableParagraph">
    <w:name w:val="Table Paragraph"/>
    <w:basedOn w:val="Normal"/>
    <w:uiPriority w:val="99"/>
    <w:rsid w:val="00FE69DC"/>
  </w:style>
  <w:style w:type="table" w:styleId="TableGrid">
    <w:name w:val="Table Grid"/>
    <w:basedOn w:val="TableNormal"/>
    <w:uiPriority w:val="99"/>
    <w:locked/>
    <w:rsid w:val="004A009E"/>
    <w:pPr>
      <w:widowControl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 Practice in Kingston CCG</vt:lpstr>
    </vt:vector>
  </TitlesOfParts>
  <Company>Royal College of General Practitioners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Practice in Kingston CCG</dc:title>
  <dc:creator>Di Millen</dc:creator>
  <cp:lastModifiedBy>Christine Roth</cp:lastModifiedBy>
  <cp:revision>5</cp:revision>
  <cp:lastPrinted>2016-03-24T11:25:00Z</cp:lastPrinted>
  <dcterms:created xsi:type="dcterms:W3CDTF">2016-03-24T11:25:00Z</dcterms:created>
  <dcterms:modified xsi:type="dcterms:W3CDTF">2019-10-30T16:18:00Z</dcterms:modified>
</cp:coreProperties>
</file>